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BE1F" w14:textId="77777777" w:rsidR="00DF7CF9" w:rsidRPr="007633E5" w:rsidRDefault="00DF7CF9" w:rsidP="00DF7CF9">
      <w:pPr>
        <w:pStyle w:val="1"/>
        <w:spacing w:before="0" w:after="0"/>
        <w:ind w:firstLine="720"/>
        <w:jc w:val="center"/>
        <w:rPr>
          <w:rFonts w:ascii="Times New Roman" w:hAnsi="Times New Roman" w:cs="Times New Roman"/>
          <w:sz w:val="22"/>
          <w:szCs w:val="22"/>
        </w:rPr>
      </w:pPr>
      <w:r w:rsidRPr="007633E5">
        <w:rPr>
          <w:rFonts w:ascii="Times New Roman" w:hAnsi="Times New Roman" w:cs="Times New Roman"/>
          <w:sz w:val="22"/>
          <w:szCs w:val="22"/>
        </w:rPr>
        <w:t>ПОЛИТИКА ОБРАБОТКИ ПЕРСОНАЛЬНЫХ ДАННЫХ</w:t>
      </w:r>
    </w:p>
    <w:p w14:paraId="6A8A83F9" w14:textId="77777777" w:rsidR="00DF7CF9" w:rsidRPr="007633E5" w:rsidRDefault="00DF7CF9" w:rsidP="00DF7CF9">
      <w:pPr>
        <w:jc w:val="both"/>
        <w:rPr>
          <w:rFonts w:ascii="Times New Roman" w:hAnsi="Times New Roman" w:cs="Times New Roman"/>
          <w:sz w:val="22"/>
          <w:szCs w:val="22"/>
        </w:rPr>
      </w:pPr>
    </w:p>
    <w:p w14:paraId="5EF5EA0E" w14:textId="71B17B5F" w:rsidR="00DF7CF9" w:rsidRPr="007633E5" w:rsidRDefault="006052DB" w:rsidP="00DF7CF9">
      <w:pPr>
        <w:jc w:val="both"/>
        <w:rPr>
          <w:rFonts w:ascii="Times New Roman" w:hAnsi="Times New Roman" w:cs="Times New Roman"/>
          <w:sz w:val="22"/>
          <w:szCs w:val="22"/>
        </w:rPr>
      </w:pPr>
      <w:r w:rsidRPr="007633E5">
        <w:rPr>
          <w:rFonts w:ascii="Times New Roman" w:hAnsi="Times New Roman" w:cs="Times New Roman"/>
          <w:sz w:val="22"/>
          <w:szCs w:val="22"/>
        </w:rPr>
        <w:t xml:space="preserve">г. </w:t>
      </w:r>
      <w:r w:rsidR="00A13AF0">
        <w:rPr>
          <w:rFonts w:ascii="Times New Roman" w:hAnsi="Times New Roman" w:cs="Times New Roman"/>
          <w:sz w:val="22"/>
          <w:szCs w:val="22"/>
        </w:rPr>
        <w:t>Санкт-Петербург</w:t>
      </w:r>
      <w:r w:rsidR="00DF7CF9" w:rsidRPr="007633E5">
        <w:rPr>
          <w:rFonts w:ascii="Times New Roman" w:hAnsi="Times New Roman" w:cs="Times New Roman"/>
          <w:sz w:val="22"/>
          <w:szCs w:val="22"/>
        </w:rPr>
        <w:t xml:space="preserve">                                                                       </w:t>
      </w:r>
      <w:r w:rsidR="001F0E91">
        <w:rPr>
          <w:rFonts w:ascii="Times New Roman" w:hAnsi="Times New Roman" w:cs="Times New Roman"/>
          <w:sz w:val="22"/>
          <w:szCs w:val="22"/>
        </w:rPr>
        <w:t xml:space="preserve">                      </w:t>
      </w:r>
      <w:r w:rsidR="00DF7CF9" w:rsidRPr="007633E5">
        <w:rPr>
          <w:rFonts w:ascii="Times New Roman" w:hAnsi="Times New Roman" w:cs="Times New Roman"/>
          <w:sz w:val="22"/>
          <w:szCs w:val="22"/>
        </w:rPr>
        <w:t xml:space="preserve">                     </w:t>
      </w:r>
      <w:proofErr w:type="gramStart"/>
      <w:r w:rsidR="00DF7CF9" w:rsidRPr="007633E5">
        <w:rPr>
          <w:rFonts w:ascii="Times New Roman" w:hAnsi="Times New Roman" w:cs="Times New Roman"/>
          <w:sz w:val="22"/>
          <w:szCs w:val="22"/>
        </w:rPr>
        <w:t xml:space="preserve">   </w:t>
      </w:r>
      <w:r w:rsidR="0099470E" w:rsidRPr="007633E5">
        <w:rPr>
          <w:rFonts w:ascii="Times New Roman" w:hAnsi="Times New Roman" w:cs="Times New Roman"/>
          <w:sz w:val="22"/>
          <w:szCs w:val="22"/>
        </w:rPr>
        <w:t>«</w:t>
      </w:r>
      <w:r w:rsidR="00E61656">
        <w:rPr>
          <w:rFonts w:ascii="Times New Roman" w:hAnsi="Times New Roman" w:cs="Times New Roman"/>
          <w:sz w:val="22"/>
          <w:szCs w:val="22"/>
        </w:rPr>
        <w:t>01</w:t>
      </w:r>
      <w:r w:rsidR="0099470E" w:rsidRPr="007633E5">
        <w:rPr>
          <w:rFonts w:ascii="Times New Roman" w:hAnsi="Times New Roman" w:cs="Times New Roman"/>
          <w:sz w:val="22"/>
          <w:szCs w:val="22"/>
        </w:rPr>
        <w:t xml:space="preserve">» </w:t>
      </w:r>
      <w:r w:rsidRPr="007633E5">
        <w:rPr>
          <w:rFonts w:ascii="Times New Roman" w:hAnsi="Times New Roman" w:cs="Times New Roman"/>
          <w:sz w:val="22"/>
          <w:szCs w:val="22"/>
        </w:rPr>
        <w:t xml:space="preserve"> </w:t>
      </w:r>
      <w:r w:rsidR="00E61656">
        <w:rPr>
          <w:rFonts w:ascii="Times New Roman" w:hAnsi="Times New Roman" w:cs="Times New Roman"/>
          <w:sz w:val="22"/>
          <w:szCs w:val="22"/>
        </w:rPr>
        <w:t>августа</w:t>
      </w:r>
      <w:proofErr w:type="gramEnd"/>
      <w:r w:rsidRPr="007633E5">
        <w:rPr>
          <w:rFonts w:ascii="Times New Roman" w:hAnsi="Times New Roman" w:cs="Times New Roman"/>
          <w:sz w:val="22"/>
          <w:szCs w:val="22"/>
        </w:rPr>
        <w:t xml:space="preserve"> </w:t>
      </w:r>
      <w:r w:rsidR="00DF7CF9" w:rsidRPr="007633E5">
        <w:rPr>
          <w:rFonts w:ascii="Times New Roman" w:hAnsi="Times New Roman" w:cs="Times New Roman"/>
          <w:sz w:val="22"/>
          <w:szCs w:val="22"/>
        </w:rPr>
        <w:t>202</w:t>
      </w:r>
      <w:r w:rsidR="00A13AF0">
        <w:rPr>
          <w:rFonts w:ascii="Times New Roman" w:hAnsi="Times New Roman" w:cs="Times New Roman"/>
          <w:sz w:val="22"/>
          <w:szCs w:val="22"/>
        </w:rPr>
        <w:t>5</w:t>
      </w:r>
      <w:r w:rsidR="00035AD1" w:rsidRPr="007633E5">
        <w:rPr>
          <w:rFonts w:ascii="Times New Roman" w:hAnsi="Times New Roman" w:cs="Times New Roman"/>
          <w:sz w:val="22"/>
          <w:szCs w:val="22"/>
        </w:rPr>
        <w:t xml:space="preserve"> </w:t>
      </w:r>
      <w:r w:rsidR="00DF7CF9" w:rsidRPr="007633E5">
        <w:rPr>
          <w:rFonts w:ascii="Times New Roman" w:hAnsi="Times New Roman" w:cs="Times New Roman"/>
          <w:sz w:val="22"/>
          <w:szCs w:val="22"/>
        </w:rPr>
        <w:t>г.</w:t>
      </w:r>
    </w:p>
    <w:p w14:paraId="1B210BEE" w14:textId="77777777" w:rsidR="00DF7CF9" w:rsidRPr="007633E5" w:rsidRDefault="00DF7CF9" w:rsidP="00DF7CF9">
      <w:pPr>
        <w:jc w:val="both"/>
        <w:rPr>
          <w:rFonts w:ascii="Times New Roman" w:hAnsi="Times New Roman" w:cs="Times New Roman"/>
          <w:sz w:val="22"/>
          <w:szCs w:val="22"/>
        </w:rPr>
      </w:pPr>
    </w:p>
    <w:p w14:paraId="5DD37211" w14:textId="77777777" w:rsidR="00DF7CF9" w:rsidRPr="007633E5" w:rsidRDefault="00DF7CF9" w:rsidP="00DF7CF9">
      <w:pPr>
        <w:jc w:val="both"/>
        <w:rPr>
          <w:rFonts w:ascii="Times New Roman" w:hAnsi="Times New Roman" w:cs="Times New Roman"/>
          <w:sz w:val="22"/>
          <w:szCs w:val="22"/>
        </w:rPr>
      </w:pPr>
    </w:p>
    <w:p w14:paraId="2F7BCA6A" w14:textId="028863A1" w:rsidR="00474C3C" w:rsidRDefault="00474C3C" w:rsidP="00DF7CF9">
      <w:pPr>
        <w:shd w:val="clear" w:color="auto" w:fill="FFFFFF"/>
        <w:ind w:firstLine="720"/>
        <w:jc w:val="both"/>
        <w:rPr>
          <w:rFonts w:ascii="Times New Roman" w:eastAsia="Times New Roman" w:hAnsi="Times New Roman" w:cs="Times New Roman"/>
          <w:b/>
          <w:color w:val="000000"/>
          <w:sz w:val="22"/>
          <w:szCs w:val="22"/>
        </w:rPr>
      </w:pPr>
      <w:r w:rsidRPr="00474C3C">
        <w:rPr>
          <w:rFonts w:ascii="Times New Roman" w:eastAsia="Times New Roman" w:hAnsi="Times New Roman" w:cs="Times New Roman"/>
          <w:bCs/>
          <w:color w:val="000000"/>
          <w:sz w:val="22"/>
          <w:szCs w:val="22"/>
        </w:rPr>
        <w:t>Настоящая Политика конфиденциальности (далее – Политика) подготовлена в соответствии с п. 2 ч. 1 ст. 18.1 Федерального закона Российской Федерации О персональных данных №152-ФЗ от 27 июля 2006 года (далее – ФЗ № 152) и определяет позицию</w:t>
      </w:r>
      <w:r w:rsidR="00A605FE" w:rsidRPr="00A605FE">
        <w:t xml:space="preserve"> </w:t>
      </w:r>
      <w:r w:rsidR="00A605FE" w:rsidRPr="00A605FE">
        <w:rPr>
          <w:rFonts w:ascii="Times New Roman" w:eastAsia="Times New Roman" w:hAnsi="Times New Roman" w:cs="Times New Roman"/>
          <w:bCs/>
          <w:color w:val="000000"/>
          <w:sz w:val="22"/>
          <w:szCs w:val="22"/>
        </w:rPr>
        <w:t>Индивидуальн</w:t>
      </w:r>
      <w:r w:rsidR="00A605FE">
        <w:rPr>
          <w:rFonts w:ascii="Times New Roman" w:eastAsia="Times New Roman" w:hAnsi="Times New Roman" w:cs="Times New Roman"/>
          <w:bCs/>
          <w:color w:val="000000"/>
          <w:sz w:val="22"/>
          <w:szCs w:val="22"/>
        </w:rPr>
        <w:t>ого</w:t>
      </w:r>
      <w:r w:rsidR="00A605FE" w:rsidRPr="00A605FE">
        <w:rPr>
          <w:rFonts w:ascii="Times New Roman" w:eastAsia="Times New Roman" w:hAnsi="Times New Roman" w:cs="Times New Roman"/>
          <w:bCs/>
          <w:color w:val="000000"/>
          <w:sz w:val="22"/>
          <w:szCs w:val="22"/>
        </w:rPr>
        <w:t xml:space="preserve"> предпринимател</w:t>
      </w:r>
      <w:r w:rsidR="00A605FE">
        <w:rPr>
          <w:rFonts w:ascii="Times New Roman" w:eastAsia="Times New Roman" w:hAnsi="Times New Roman" w:cs="Times New Roman"/>
          <w:bCs/>
          <w:color w:val="000000"/>
          <w:sz w:val="22"/>
          <w:szCs w:val="22"/>
        </w:rPr>
        <w:t>я</w:t>
      </w:r>
      <w:r w:rsidRPr="00474C3C">
        <w:rPr>
          <w:rFonts w:ascii="Times New Roman" w:eastAsia="Times New Roman" w:hAnsi="Times New Roman" w:cs="Times New Roman"/>
          <w:bCs/>
          <w:color w:val="000000"/>
          <w:sz w:val="22"/>
          <w:szCs w:val="22"/>
        </w:rPr>
        <w:t xml:space="preserve"> </w:t>
      </w:r>
      <w:r w:rsidR="00A605FE" w:rsidRPr="00A605FE">
        <w:rPr>
          <w:rFonts w:ascii="Times New Roman" w:eastAsia="Times New Roman" w:hAnsi="Times New Roman" w:cs="Times New Roman"/>
          <w:b/>
          <w:color w:val="000000"/>
          <w:sz w:val="22"/>
          <w:szCs w:val="22"/>
        </w:rPr>
        <w:t>Федоров</w:t>
      </w:r>
      <w:r w:rsidR="00A605FE">
        <w:rPr>
          <w:rFonts w:ascii="Times New Roman" w:eastAsia="Times New Roman" w:hAnsi="Times New Roman" w:cs="Times New Roman"/>
          <w:b/>
          <w:color w:val="000000"/>
          <w:sz w:val="22"/>
          <w:szCs w:val="22"/>
        </w:rPr>
        <w:t>а</w:t>
      </w:r>
      <w:r w:rsidR="00A605FE" w:rsidRPr="00A605FE">
        <w:rPr>
          <w:rFonts w:ascii="Times New Roman" w:eastAsia="Times New Roman" w:hAnsi="Times New Roman" w:cs="Times New Roman"/>
          <w:b/>
          <w:color w:val="000000"/>
          <w:sz w:val="22"/>
          <w:szCs w:val="22"/>
        </w:rPr>
        <w:t xml:space="preserve"> Иль</w:t>
      </w:r>
      <w:r w:rsidR="00A605FE">
        <w:rPr>
          <w:rFonts w:ascii="Times New Roman" w:eastAsia="Times New Roman" w:hAnsi="Times New Roman" w:cs="Times New Roman"/>
          <w:b/>
          <w:color w:val="000000"/>
          <w:sz w:val="22"/>
          <w:szCs w:val="22"/>
        </w:rPr>
        <w:t>и</w:t>
      </w:r>
      <w:r w:rsidR="00A605FE" w:rsidRPr="00A605FE">
        <w:rPr>
          <w:rFonts w:ascii="Times New Roman" w:eastAsia="Times New Roman" w:hAnsi="Times New Roman" w:cs="Times New Roman"/>
          <w:b/>
          <w:color w:val="000000"/>
          <w:sz w:val="22"/>
          <w:szCs w:val="22"/>
        </w:rPr>
        <w:t xml:space="preserve"> Владимирович</w:t>
      </w:r>
      <w:r w:rsidR="00A605FE">
        <w:rPr>
          <w:rFonts w:ascii="Times New Roman" w:eastAsia="Times New Roman" w:hAnsi="Times New Roman" w:cs="Times New Roman"/>
          <w:b/>
          <w:color w:val="000000"/>
          <w:sz w:val="22"/>
          <w:szCs w:val="22"/>
        </w:rPr>
        <w:t>а</w:t>
      </w:r>
      <w:r w:rsidR="00A605FE" w:rsidRPr="00A605FE">
        <w:rPr>
          <w:rFonts w:ascii="Times New Roman" w:eastAsia="Times New Roman" w:hAnsi="Times New Roman" w:cs="Times New Roman"/>
          <w:b/>
          <w:color w:val="000000"/>
          <w:sz w:val="22"/>
          <w:szCs w:val="22"/>
        </w:rPr>
        <w:t xml:space="preserve"> ОГРНИП 322470400103640, ИНН 471908813209</w:t>
      </w:r>
      <w:r w:rsidRPr="00474C3C">
        <w:rPr>
          <w:rFonts w:ascii="Times New Roman" w:eastAsia="Times New Roman" w:hAnsi="Times New Roman" w:cs="Times New Roman"/>
          <w:b/>
          <w:color w:val="000000"/>
          <w:sz w:val="22"/>
          <w:szCs w:val="22"/>
        </w:rPr>
        <w:t>, далее – Оператор)</w:t>
      </w:r>
      <w:r w:rsidRPr="00474C3C">
        <w:rPr>
          <w:rFonts w:ascii="Times New Roman" w:eastAsia="Times New Roman" w:hAnsi="Times New Roman" w:cs="Times New Roman"/>
          <w:bCs/>
          <w:color w:val="000000"/>
          <w:sz w:val="22"/>
          <w:szCs w:val="22"/>
        </w:rPr>
        <w:t xml:space="preserve"> в области обработки и защиты персональных данных (далее – персональные данные), в отношении соблюдения прав и свобод, описывает требования к защите персональных данных, а также информацию о правах лиц, к которым относятся соответствующие персональные данные. </w:t>
      </w:r>
    </w:p>
    <w:p w14:paraId="0D065A7B" w14:textId="7B8C92EB" w:rsidR="00DF7CF9" w:rsidRPr="007633E5" w:rsidRDefault="00DF7CF9" w:rsidP="00DF7CF9">
      <w:pPr>
        <w:shd w:val="clear" w:color="auto" w:fill="FFFFFF"/>
        <w:ind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color w:val="000000"/>
          <w:sz w:val="22"/>
          <w:szCs w:val="22"/>
        </w:rPr>
        <w:t>Оператор соблюдает требования российского законодательства в области персональных данных. При обработке персональных данных мы придерживаемся принципов, изложенных в ст. 5 Федерального закона от 27.07.2006 г №152-ФЗ «О персональных данных».</w:t>
      </w:r>
    </w:p>
    <w:p w14:paraId="47C9E578" w14:textId="6309CD51" w:rsidR="00DF7CF9" w:rsidRPr="007633E5" w:rsidRDefault="00DF7CF9" w:rsidP="00DF7CF9">
      <w:pPr>
        <w:shd w:val="clear" w:color="auto" w:fill="FFFFFF"/>
        <w:ind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color w:val="000000"/>
          <w:sz w:val="22"/>
          <w:szCs w:val="22"/>
        </w:rPr>
        <w:t>Про</w:t>
      </w:r>
      <w:r w:rsidR="00A13AF0">
        <w:rPr>
          <w:rFonts w:ascii="Times New Roman" w:eastAsia="Times New Roman" w:hAnsi="Times New Roman" w:cs="Times New Roman"/>
          <w:color w:val="000000"/>
          <w:sz w:val="22"/>
          <w:szCs w:val="22"/>
        </w:rPr>
        <w:t>шу</w:t>
      </w:r>
      <w:r w:rsidRPr="007633E5">
        <w:rPr>
          <w:rFonts w:ascii="Times New Roman" w:eastAsia="Times New Roman" w:hAnsi="Times New Roman" w:cs="Times New Roman"/>
          <w:color w:val="000000"/>
          <w:sz w:val="22"/>
          <w:szCs w:val="22"/>
        </w:rPr>
        <w:t xml:space="preserve"> вас внимательно изучить настоящую </w:t>
      </w:r>
      <w:r w:rsidRPr="007633E5">
        <w:rPr>
          <w:rFonts w:ascii="Times New Roman" w:eastAsia="Times New Roman" w:hAnsi="Times New Roman" w:cs="Times New Roman"/>
          <w:b/>
          <w:color w:val="000000"/>
          <w:sz w:val="22"/>
          <w:szCs w:val="22"/>
        </w:rPr>
        <w:t>Политику обработки персональных данных</w:t>
      </w:r>
      <w:r w:rsidRPr="007633E5">
        <w:rPr>
          <w:rFonts w:ascii="Times New Roman" w:eastAsia="Times New Roman" w:hAnsi="Times New Roman" w:cs="Times New Roman"/>
          <w:color w:val="000000"/>
          <w:sz w:val="22"/>
          <w:szCs w:val="22"/>
        </w:rPr>
        <w:t>, чтобы понимать для достижения каких целей Оператор осуществляет обработку Ваших персональных данных, а также как Вы можете реализовать права, в отношении своих персональных данных, обрабатываемых Оператором.</w:t>
      </w:r>
    </w:p>
    <w:p w14:paraId="2E85C73E" w14:textId="5AED43E5" w:rsidR="00DF7CF9" w:rsidRPr="007633E5" w:rsidRDefault="00DF7CF9" w:rsidP="001F0E91">
      <w:pPr>
        <w:shd w:val="clear" w:color="auto" w:fill="FFFFFF"/>
        <w:ind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sz w:val="22"/>
          <w:szCs w:val="22"/>
        </w:rPr>
        <w:t> </w:t>
      </w:r>
      <w:r w:rsidR="006052DB" w:rsidRPr="007633E5">
        <w:rPr>
          <w:rFonts w:ascii="Times New Roman" w:eastAsia="Times New Roman" w:hAnsi="Times New Roman" w:cs="Times New Roman"/>
          <w:sz w:val="22"/>
          <w:szCs w:val="22"/>
        </w:rPr>
        <w:t xml:space="preserve"> </w:t>
      </w:r>
    </w:p>
    <w:p w14:paraId="7C27DA59" w14:textId="0D3A2D22" w:rsidR="00DF7CF9" w:rsidRPr="007633E5" w:rsidRDefault="00DF7CF9" w:rsidP="00DF7CF9">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eastAsia="Times New Roman" w:hAnsi="Times New Roman" w:cs="Times New Roman"/>
          <w:color w:val="000000"/>
          <w:sz w:val="22"/>
          <w:szCs w:val="22"/>
        </w:rPr>
        <w:t xml:space="preserve">Если у вас есть вопросы, связанные с Политикой, в том числе предложения по улучшению ее понимания и навигации или есть вопросы по обработке нами ваших персональных данных и их защите, Вы можете направить обращение к Оператору по адресу электронной почты Оператора: </w:t>
      </w:r>
      <w:r w:rsidR="00A605FE" w:rsidRPr="00A605FE">
        <w:rPr>
          <w:rFonts w:ascii="Times New Roman" w:eastAsia="Times New Roman" w:hAnsi="Times New Roman" w:cs="Times New Roman"/>
          <w:color w:val="000000"/>
          <w:sz w:val="22"/>
          <w:szCs w:val="22"/>
        </w:rPr>
        <w:t>uk.agata@yandex.ru</w:t>
      </w:r>
      <w:r w:rsidR="00077038" w:rsidRPr="007633E5">
        <w:rPr>
          <w:rFonts w:ascii="Times New Roman" w:hAnsi="Times New Roman" w:cs="Times New Roman"/>
          <w:sz w:val="22"/>
          <w:szCs w:val="22"/>
        </w:rPr>
        <w:t xml:space="preserve"> </w:t>
      </w:r>
      <w:r w:rsidR="00EF706E" w:rsidRPr="007633E5">
        <w:rPr>
          <w:rFonts w:ascii="Times New Roman" w:eastAsia="Times New Roman" w:hAnsi="Times New Roman" w:cs="Times New Roman"/>
          <w:sz w:val="22"/>
          <w:szCs w:val="22"/>
          <w:lang w:eastAsia="zh-CN"/>
        </w:rPr>
        <w:t xml:space="preserve"> </w:t>
      </w:r>
    </w:p>
    <w:p w14:paraId="1FF073EE" w14:textId="4E2AD56A" w:rsidR="00DF7CF9" w:rsidRPr="007633E5" w:rsidRDefault="00DF7CF9" w:rsidP="00DF7CF9">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eastAsia="Times New Roman" w:hAnsi="Times New Roman" w:cs="Times New Roman"/>
          <w:color w:val="000000"/>
          <w:sz w:val="22"/>
          <w:szCs w:val="22"/>
        </w:rPr>
        <w:t>Политика обработки персональных данных размещена</w:t>
      </w:r>
      <w:r w:rsidR="00A605FE" w:rsidRPr="00A605FE">
        <w:t xml:space="preserve"> </w:t>
      </w:r>
      <w:r w:rsidR="00A605FE" w:rsidRPr="00A605FE">
        <w:rPr>
          <w:rFonts w:ascii="Times New Roman" w:eastAsia="Times New Roman" w:hAnsi="Times New Roman" w:cs="Times New Roman"/>
          <w:color w:val="000000"/>
          <w:sz w:val="22"/>
          <w:szCs w:val="22"/>
        </w:rPr>
        <w:t>на «Информационном стенде» магазинов ИП Федорова И.В.</w:t>
      </w:r>
      <w:r w:rsidR="00A605FE">
        <w:rPr>
          <w:rFonts w:ascii="Times New Roman" w:eastAsia="Times New Roman" w:hAnsi="Times New Roman" w:cs="Times New Roman"/>
          <w:color w:val="000000"/>
          <w:sz w:val="22"/>
          <w:szCs w:val="22"/>
        </w:rPr>
        <w:t>, а также</w:t>
      </w:r>
      <w:r w:rsidRPr="007633E5">
        <w:rPr>
          <w:rFonts w:ascii="Times New Roman" w:eastAsia="Times New Roman" w:hAnsi="Times New Roman" w:cs="Times New Roman"/>
          <w:color w:val="000000"/>
          <w:sz w:val="22"/>
          <w:szCs w:val="22"/>
        </w:rPr>
        <w:t xml:space="preserve"> по ссылке: </w:t>
      </w:r>
      <w:r w:rsidR="00A605FE" w:rsidRPr="00A605FE">
        <w:rPr>
          <w:rFonts w:ascii="Times New Roman" w:eastAsia="Times New Roman" w:hAnsi="Times New Roman" w:cs="Times New Roman"/>
          <w:color w:val="000000"/>
          <w:sz w:val="22"/>
          <w:szCs w:val="22"/>
        </w:rPr>
        <w:t>https://agata-gold.ru/</w:t>
      </w:r>
    </w:p>
    <w:p w14:paraId="669C4501"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sz w:val="22"/>
          <w:szCs w:val="22"/>
        </w:rPr>
      </w:pPr>
    </w:p>
    <w:p w14:paraId="14102583" w14:textId="77777777"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Общие положения</w:t>
      </w:r>
    </w:p>
    <w:p w14:paraId="4A7BC684"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14:paraId="097B8B13"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color w:val="000000"/>
          <w:sz w:val="22"/>
          <w:szCs w:val="22"/>
        </w:rPr>
        <w:t xml:space="preserve">Настоящая </w:t>
      </w:r>
      <w:r w:rsidRPr="007633E5">
        <w:rPr>
          <w:rFonts w:ascii="Times New Roman" w:eastAsia="Times New Roman" w:hAnsi="Times New Roman" w:cs="Times New Roman"/>
          <w:b/>
          <w:color w:val="000000"/>
          <w:sz w:val="22"/>
          <w:szCs w:val="22"/>
        </w:rPr>
        <w:t>Политика</w:t>
      </w:r>
      <w:r w:rsidRPr="007633E5">
        <w:rPr>
          <w:rFonts w:ascii="Times New Roman" w:eastAsia="Times New Roman" w:hAnsi="Times New Roman" w:cs="Times New Roman"/>
          <w:color w:val="000000"/>
          <w:sz w:val="22"/>
          <w:szCs w:val="22"/>
        </w:rPr>
        <w:t xml:space="preserve"> </w:t>
      </w:r>
      <w:r w:rsidRPr="007633E5">
        <w:rPr>
          <w:rFonts w:ascii="Times New Roman" w:eastAsia="Times New Roman" w:hAnsi="Times New Roman" w:cs="Times New Roman"/>
          <w:sz w:val="22"/>
          <w:szCs w:val="22"/>
        </w:rPr>
        <w:t xml:space="preserve">определяет порядок и условия обработки </w:t>
      </w:r>
      <w:r w:rsidRPr="007633E5">
        <w:rPr>
          <w:rFonts w:ascii="Times New Roman" w:hAnsi="Times New Roman" w:cs="Times New Roman"/>
          <w:b/>
          <w:sz w:val="22"/>
          <w:szCs w:val="22"/>
        </w:rPr>
        <w:t>Оператором</w:t>
      </w:r>
      <w:r w:rsidRPr="007633E5">
        <w:rPr>
          <w:rFonts w:ascii="Times New Roman" w:eastAsia="Times New Roman" w:hAnsi="Times New Roman" w:cs="Times New Roman"/>
          <w:sz w:val="22"/>
          <w:szCs w:val="22"/>
        </w:rPr>
        <w:t>, информации о физическом лице, которая может быть получена Оператором от этого физического лица либо от его законного представителя (далее –</w:t>
      </w:r>
      <w:r w:rsidRPr="007633E5">
        <w:rPr>
          <w:rFonts w:ascii="Times New Roman" w:eastAsia="Times New Roman" w:hAnsi="Times New Roman" w:cs="Times New Roman"/>
          <w:b/>
          <w:sz w:val="22"/>
          <w:szCs w:val="22"/>
        </w:rPr>
        <w:t xml:space="preserve"> «Субъект персональных данных», «Вы», «Посетитель»</w:t>
      </w:r>
      <w:r w:rsidRPr="007633E5">
        <w:rPr>
          <w:rFonts w:ascii="Times New Roman" w:eastAsia="Times New Roman" w:hAnsi="Times New Roman" w:cs="Times New Roman"/>
          <w:sz w:val="22"/>
          <w:szCs w:val="22"/>
        </w:rPr>
        <w:t>), при возникновении следующих отношений с Субъектом персональных данных:</w:t>
      </w:r>
    </w:p>
    <w:p w14:paraId="63931890" w14:textId="77777777" w:rsidR="00DF7CF9" w:rsidRPr="007633E5" w:rsidRDefault="00DF7CF9" w:rsidP="00DF7CF9">
      <w:pPr>
        <w:ind w:firstLine="720"/>
        <w:jc w:val="both"/>
        <w:rPr>
          <w:rFonts w:ascii="Times New Roman" w:eastAsia="Times New Roman" w:hAnsi="Times New Roman" w:cs="Times New Roman"/>
          <w:sz w:val="22"/>
          <w:szCs w:val="22"/>
        </w:rPr>
      </w:pPr>
    </w:p>
    <w:p w14:paraId="1D224327" w14:textId="77777777" w:rsidR="00DF7CF9" w:rsidRPr="007633E5" w:rsidRDefault="00DF7CF9" w:rsidP="00DF7CF9">
      <w:pPr>
        <w:pStyle w:val="a3"/>
        <w:numPr>
          <w:ilvl w:val="0"/>
          <w:numId w:val="2"/>
        </w:numPr>
        <w:pBdr>
          <w:top w:val="nil"/>
          <w:left w:val="nil"/>
          <w:bottom w:val="nil"/>
          <w:right w:val="nil"/>
          <w:between w:val="nil"/>
        </w:pBdr>
        <w:jc w:val="both"/>
        <w:rPr>
          <w:sz w:val="22"/>
          <w:szCs w:val="22"/>
        </w:rPr>
      </w:pPr>
      <w:r w:rsidRPr="007633E5">
        <w:rPr>
          <w:sz w:val="22"/>
          <w:szCs w:val="22"/>
        </w:rPr>
        <w:t>при осуществлении Оператором прав и обязанностей, установленных соглашениями/договорами;</w:t>
      </w:r>
    </w:p>
    <w:p w14:paraId="4676E5CA" w14:textId="77777777" w:rsidR="00DF7CF9" w:rsidRPr="007633E5" w:rsidRDefault="00DF7CF9" w:rsidP="00DF7CF9">
      <w:pPr>
        <w:pStyle w:val="a3"/>
        <w:numPr>
          <w:ilvl w:val="0"/>
          <w:numId w:val="2"/>
        </w:numPr>
        <w:pBdr>
          <w:top w:val="nil"/>
          <w:left w:val="nil"/>
          <w:bottom w:val="nil"/>
          <w:right w:val="nil"/>
          <w:between w:val="nil"/>
        </w:pBdr>
        <w:jc w:val="both"/>
        <w:rPr>
          <w:sz w:val="22"/>
          <w:szCs w:val="22"/>
        </w:rPr>
      </w:pPr>
      <w:r w:rsidRPr="007633E5">
        <w:rPr>
          <w:sz w:val="22"/>
          <w:szCs w:val="22"/>
        </w:rPr>
        <w:t xml:space="preserve">при необходимости связи с субъектом персональных данных, а также при обработке обращений, запросов, сообщений, направляемых Оператором и Субъектом персональных данных друг другу, </w:t>
      </w:r>
      <w:r w:rsidRPr="007633E5">
        <w:rPr>
          <w:color w:val="000000"/>
          <w:sz w:val="22"/>
          <w:szCs w:val="22"/>
        </w:rPr>
        <w:t>сбора обратной связи от получателей услуг Оператора для улучшения качества услуг Оператора, привлечения новых клиентов и повышения лояльности уже существующих клиентов.</w:t>
      </w:r>
    </w:p>
    <w:p w14:paraId="5A5A602E" w14:textId="77777777"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14:paraId="5828B0D5"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hAnsi="Times New Roman" w:cs="Times New Roman"/>
          <w:sz w:val="22"/>
          <w:szCs w:val="22"/>
        </w:rPr>
        <w:t>Сбор персональных данных осуществляется исключительно на добровольной основе. В случае, если Вы не хотите предоставлять свои персональные данные, пожалуйста, не предоставляйте свои данные Оператору.</w:t>
      </w:r>
    </w:p>
    <w:p w14:paraId="2C14B957"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32170FE7"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Целью и назначением Политики является обеспечение надлежащего правового режима персональных данных.</w:t>
      </w:r>
      <w:r w:rsidRPr="007633E5">
        <w:rPr>
          <w:rFonts w:ascii="Times New Roman" w:eastAsia="Times New Roman" w:hAnsi="Times New Roman" w:cs="Times New Roman"/>
          <w:sz w:val="22"/>
          <w:szCs w:val="22"/>
        </w:rPr>
        <w:t xml:space="preserve"> </w:t>
      </w:r>
      <w:r w:rsidRPr="007633E5">
        <w:rPr>
          <w:rFonts w:ascii="Times New Roman" w:hAnsi="Times New Roman" w:cs="Times New Roman"/>
          <w:sz w:val="22"/>
          <w:szCs w:val="22"/>
        </w:rPr>
        <w:t>Персональные данные Субъекта персональных данных будут использоваться для тех целей, для которых Субъект персональных данных их предоставил Оператору в соответствии с условиями настоящей Политики.</w:t>
      </w:r>
    </w:p>
    <w:p w14:paraId="39C9EDD4" w14:textId="77777777" w:rsidR="00DF7CF9" w:rsidRPr="007633E5" w:rsidRDefault="00DF7CF9" w:rsidP="00DF7CF9">
      <w:pPr>
        <w:rPr>
          <w:rFonts w:ascii="Times New Roman" w:hAnsi="Times New Roman" w:cs="Times New Roman"/>
          <w:color w:val="000000"/>
          <w:sz w:val="22"/>
          <w:szCs w:val="22"/>
        </w:rPr>
      </w:pPr>
    </w:p>
    <w:p w14:paraId="12B5C0D9" w14:textId="77777777" w:rsidR="00DF7CF9" w:rsidRPr="001F0E91"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hAnsi="Times New Roman" w:cs="Times New Roman"/>
          <w:sz w:val="22"/>
          <w:szCs w:val="22"/>
        </w:rPr>
        <w:t>Оператор не осуществляет обработку персональных данных несовершеннолетних лиц (лиц, не достигших 18 лет). Ответственность за действия несовершеннолетних лежит на законных представителях несовершеннолетних. Все субъекты персональных данных, младше 18 лет, обязаны получить разрешение своих законных представителей прежде, чем предоставлять какую-либо персональную информацию о себе. Если Оператору станет известно о том, что им получены персональные данные несовершеннолетнего лица без согласия законных представителей, то такая информация будет удалена в кратчайшие сроки.</w:t>
      </w:r>
    </w:p>
    <w:p w14:paraId="2AFDE58A" w14:textId="77777777" w:rsidR="001F0E91" w:rsidRDefault="001F0E91" w:rsidP="001F0E91">
      <w:pPr>
        <w:pStyle w:val="a3"/>
        <w:rPr>
          <w:color w:val="000000"/>
          <w:sz w:val="22"/>
          <w:szCs w:val="22"/>
        </w:rPr>
      </w:pPr>
    </w:p>
    <w:p w14:paraId="09C022A6" w14:textId="77777777" w:rsidR="001F0E91" w:rsidRPr="007633E5" w:rsidRDefault="001F0E91" w:rsidP="001F0E91">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61B40EB6" w14:textId="77777777" w:rsidR="00DF7CF9" w:rsidRPr="007633E5" w:rsidRDefault="00DF7CF9" w:rsidP="00DF7CF9">
      <w:pPr>
        <w:jc w:val="both"/>
        <w:rPr>
          <w:rFonts w:ascii="Times New Roman" w:hAnsi="Times New Roman" w:cs="Times New Roman"/>
          <w:sz w:val="22"/>
          <w:szCs w:val="22"/>
        </w:rPr>
      </w:pPr>
    </w:p>
    <w:p w14:paraId="53A539B4" w14:textId="77777777"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lastRenderedPageBreak/>
        <w:t>Правовое основание обработки персональных данных</w:t>
      </w:r>
    </w:p>
    <w:p w14:paraId="04A38337" w14:textId="77777777" w:rsidR="00DF7CF9" w:rsidRPr="007633E5" w:rsidRDefault="00DF7CF9" w:rsidP="00DF7CF9">
      <w:pPr>
        <w:ind w:firstLine="720"/>
        <w:jc w:val="both"/>
        <w:rPr>
          <w:rFonts w:ascii="Times New Roman" w:eastAsia="Times New Roman" w:hAnsi="Times New Roman" w:cs="Times New Roman"/>
          <w:sz w:val="22"/>
          <w:szCs w:val="22"/>
        </w:rPr>
      </w:pPr>
    </w:p>
    <w:p w14:paraId="0FED79C6" w14:textId="7862DB0A"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Правовыми основаниями обработки персональных данных являются:</w:t>
      </w:r>
      <w:r w:rsidRPr="007633E5">
        <w:rPr>
          <w:rFonts w:ascii="Times New Roman" w:hAnsi="Times New Roman" w:cs="Times New Roman"/>
          <w:sz w:val="22"/>
          <w:szCs w:val="22"/>
        </w:rPr>
        <w:t xml:space="preserve"> </w:t>
      </w:r>
      <w:r w:rsidRPr="007633E5">
        <w:rPr>
          <w:rFonts w:ascii="Times New Roman" w:eastAsia="Times New Roman" w:hAnsi="Times New Roman" w:cs="Times New Roman"/>
          <w:color w:val="000000"/>
          <w:sz w:val="22"/>
          <w:szCs w:val="22"/>
        </w:rPr>
        <w:t xml:space="preserve">обработка персональных данных необходима для исполнения договора, стороной которого либо выгодоприобретателем или </w:t>
      </w:r>
      <w:proofErr w:type="gramStart"/>
      <w:r w:rsidRPr="007633E5">
        <w:rPr>
          <w:rFonts w:ascii="Times New Roman" w:eastAsia="Times New Roman" w:hAnsi="Times New Roman" w:cs="Times New Roman"/>
          <w:color w:val="000000"/>
          <w:sz w:val="22"/>
          <w:szCs w:val="22"/>
        </w:rPr>
        <w:t>поручителем</w:t>
      </w:r>
      <w:proofErr w:type="gramEnd"/>
      <w:r w:rsidRPr="007633E5">
        <w:rPr>
          <w:rFonts w:ascii="Times New Roman" w:eastAsia="Times New Roman" w:hAnsi="Times New Roman" w:cs="Times New Roman"/>
          <w:color w:val="000000"/>
          <w:sz w:val="22"/>
          <w:szCs w:val="22"/>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обработка персональных данных осуществляется с согласия субъекта персональных данных на обработку его персональных данных</w:t>
      </w:r>
      <w:r w:rsidR="001A3C40">
        <w:rPr>
          <w:rFonts w:ascii="Times New Roman" w:eastAsia="Times New Roman" w:hAnsi="Times New Roman" w:cs="Times New Roman"/>
          <w:color w:val="000000"/>
          <w:sz w:val="22"/>
          <w:szCs w:val="22"/>
        </w:rPr>
        <w:t xml:space="preserve">. </w:t>
      </w:r>
    </w:p>
    <w:p w14:paraId="24655B87"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5F74FF2A"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w:t>
      </w:r>
      <w:r w:rsidRPr="007633E5">
        <w:rPr>
          <w:rFonts w:ascii="Times New Roman" w:hAnsi="Times New Roman" w:cs="Times New Roman"/>
          <w:b/>
          <w:sz w:val="22"/>
          <w:szCs w:val="22"/>
        </w:rPr>
        <w:t xml:space="preserve">Предоставляя свои персональные данные Оператору, Субъект персональных данных подтверждает, что понимает и соглашается с условиями настоящей Политики, </w:t>
      </w:r>
      <w:r w:rsidRPr="007633E5">
        <w:rPr>
          <w:rFonts w:ascii="Times New Roman" w:hAnsi="Times New Roman" w:cs="Times New Roman"/>
          <w:b/>
          <w:bCs/>
          <w:sz w:val="22"/>
          <w:szCs w:val="22"/>
        </w:rPr>
        <w:t>дает информированное, сознательное, предметное и однозначное согласие на обработку своих персональных данных на условиях, изложенных в настоящей Политике</w:t>
      </w:r>
      <w:r w:rsidRPr="007633E5">
        <w:rPr>
          <w:rFonts w:ascii="Times New Roman" w:hAnsi="Times New Roman" w:cs="Times New Roman"/>
          <w:b/>
          <w:sz w:val="22"/>
          <w:szCs w:val="22"/>
        </w:rPr>
        <w:t>.</w:t>
      </w:r>
      <w:r w:rsidRPr="007633E5">
        <w:rPr>
          <w:rFonts w:ascii="Times New Roman" w:hAnsi="Times New Roman" w:cs="Times New Roman"/>
          <w:sz w:val="22"/>
          <w:szCs w:val="22"/>
        </w:rPr>
        <w:t xml:space="preserve"> </w:t>
      </w:r>
    </w:p>
    <w:p w14:paraId="266DE625" w14:textId="77777777" w:rsidR="00DF7CF9" w:rsidRPr="007633E5" w:rsidRDefault="00DF7CF9" w:rsidP="00DF7CF9">
      <w:pPr>
        <w:jc w:val="both"/>
        <w:rPr>
          <w:rFonts w:ascii="Times New Roman" w:eastAsia="Times New Roman" w:hAnsi="Times New Roman" w:cs="Times New Roman"/>
          <w:sz w:val="22"/>
          <w:szCs w:val="22"/>
        </w:rPr>
      </w:pPr>
    </w:p>
    <w:p w14:paraId="6122E4E4" w14:textId="77777777"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Правила обработки персональных данных</w:t>
      </w:r>
    </w:p>
    <w:p w14:paraId="12B3FBA9" w14:textId="77777777" w:rsidR="00DF7CF9" w:rsidRPr="007633E5" w:rsidRDefault="00DF7CF9" w:rsidP="00DF7CF9">
      <w:pPr>
        <w:ind w:firstLine="720"/>
        <w:jc w:val="both"/>
        <w:rPr>
          <w:rFonts w:ascii="Times New Roman" w:eastAsia="Times New Roman" w:hAnsi="Times New Roman" w:cs="Times New Roman"/>
          <w:b/>
          <w:color w:val="000000"/>
          <w:sz w:val="22"/>
          <w:szCs w:val="22"/>
        </w:rPr>
      </w:pPr>
    </w:p>
    <w:p w14:paraId="1DCA4D66"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75081513"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b/>
          <w:color w:val="000000"/>
          <w:sz w:val="22"/>
          <w:szCs w:val="22"/>
        </w:rPr>
      </w:pPr>
    </w:p>
    <w:p w14:paraId="521D5DA2" w14:textId="77777777" w:rsidR="00DF7CF9" w:rsidRPr="007633E5" w:rsidRDefault="00DF7CF9" w:rsidP="00DF7CF9">
      <w:pPr>
        <w:numPr>
          <w:ilvl w:val="3"/>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b/>
          <w:color w:val="000000"/>
          <w:sz w:val="22"/>
          <w:szCs w:val="22"/>
        </w:rPr>
        <w:t>Цель:</w:t>
      </w:r>
      <w:r w:rsidRPr="007633E5">
        <w:rPr>
          <w:rFonts w:ascii="Times New Roman" w:eastAsia="Times New Roman" w:hAnsi="Times New Roman" w:cs="Times New Roman"/>
          <w:color w:val="000000"/>
          <w:sz w:val="22"/>
          <w:szCs w:val="22"/>
        </w:rPr>
        <w:t xml:space="preserve"> </w:t>
      </w:r>
      <w:bookmarkStart w:id="0" w:name="_Hlk204849735"/>
      <w:r w:rsidRPr="007633E5">
        <w:rPr>
          <w:rFonts w:ascii="Times New Roman" w:hAnsi="Times New Roman" w:cs="Times New Roman"/>
          <w:color w:val="000000" w:themeColor="text1"/>
          <w:sz w:val="22"/>
          <w:szCs w:val="22"/>
        </w:rPr>
        <w:t>подготовка, заключение и исполнение гражданско-правового договора</w:t>
      </w:r>
      <w:bookmarkEnd w:id="0"/>
    </w:p>
    <w:p w14:paraId="4B9DE0B3"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02C20C7F" w14:textId="079AB487" w:rsidR="00DF7CF9" w:rsidRPr="007633E5" w:rsidRDefault="00A13AF0" w:rsidP="006052DB">
      <w:pPr>
        <w:pBdr>
          <w:top w:val="nil"/>
          <w:left w:val="nil"/>
          <w:bottom w:val="nil"/>
          <w:right w:val="nil"/>
          <w:between w:val="nil"/>
        </w:pBdr>
        <w:ind w:firstLine="720"/>
        <w:jc w:val="both"/>
        <w:rPr>
          <w:rFonts w:ascii="Times New Roman" w:hAnsi="Times New Roman" w:cs="Times New Roman"/>
          <w:sz w:val="22"/>
          <w:szCs w:val="22"/>
        </w:rPr>
      </w:pPr>
      <w:r w:rsidRPr="00A13AF0">
        <w:rPr>
          <w:rFonts w:ascii="Times New Roman" w:hAnsi="Times New Roman" w:cs="Times New Roman"/>
          <w:color w:val="000000" w:themeColor="text1"/>
          <w:sz w:val="22"/>
          <w:szCs w:val="22"/>
        </w:rPr>
        <w:t xml:space="preserve">Категории и перечень обрабатываемых данных: </w:t>
      </w:r>
      <w:bookmarkStart w:id="1" w:name="_Hlk204849820"/>
      <w:r w:rsidR="00A605FE" w:rsidRPr="00A605FE">
        <w:rPr>
          <w:rFonts w:ascii="Times New Roman" w:hAnsi="Times New Roman" w:cs="Times New Roman"/>
          <w:color w:val="000000" w:themeColor="text1"/>
          <w:sz w:val="22"/>
          <w:szCs w:val="22"/>
        </w:rPr>
        <w:t>фамилия, имя, отчество; дата, месяц и год рождения; адрес</w:t>
      </w:r>
      <w:r w:rsidR="0043733A">
        <w:rPr>
          <w:rFonts w:ascii="Times New Roman" w:hAnsi="Times New Roman" w:cs="Times New Roman"/>
          <w:color w:val="000000" w:themeColor="text1"/>
          <w:sz w:val="22"/>
          <w:szCs w:val="22"/>
        </w:rPr>
        <w:t xml:space="preserve"> проживания/пребывания</w:t>
      </w:r>
      <w:r w:rsidR="00A605FE" w:rsidRPr="00A605FE">
        <w:rPr>
          <w:rFonts w:ascii="Times New Roman" w:hAnsi="Times New Roman" w:cs="Times New Roman"/>
          <w:color w:val="000000" w:themeColor="text1"/>
          <w:sz w:val="22"/>
          <w:szCs w:val="22"/>
        </w:rPr>
        <w:t>; номер телефона; адрес электронной почты.</w:t>
      </w:r>
      <w:bookmarkEnd w:id="1"/>
    </w:p>
    <w:p w14:paraId="0BF27BBB" w14:textId="01C26CB5" w:rsidR="00DF7CF9" w:rsidRPr="007633E5" w:rsidRDefault="00DF7CF9" w:rsidP="00DF7CF9">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eastAsia="Times New Roman" w:hAnsi="Times New Roman" w:cs="Times New Roman"/>
          <w:sz w:val="22"/>
          <w:szCs w:val="22"/>
        </w:rPr>
        <w:t xml:space="preserve">Категории субъектов, персональные данные которых обрабатываются: </w:t>
      </w:r>
      <w:r w:rsidR="00AF1258" w:rsidRPr="00AF1258">
        <w:rPr>
          <w:rFonts w:ascii="Times New Roman" w:hAnsi="Times New Roman" w:cs="Times New Roman"/>
          <w:sz w:val="22"/>
          <w:szCs w:val="22"/>
        </w:rPr>
        <w:t xml:space="preserve">Контрагенты; Представители контрагентов; Клиенты; Посетители </w:t>
      </w:r>
      <w:proofErr w:type="spellStart"/>
      <w:r w:rsidR="00AF1258" w:rsidRPr="00AF1258">
        <w:rPr>
          <w:rFonts w:ascii="Times New Roman" w:hAnsi="Times New Roman" w:cs="Times New Roman"/>
          <w:sz w:val="22"/>
          <w:szCs w:val="22"/>
        </w:rPr>
        <w:t>сайта</w:t>
      </w:r>
      <w:proofErr w:type="spellEnd"/>
      <w:r w:rsidR="00AF1258" w:rsidRPr="00AF1258">
        <w:rPr>
          <w:rFonts w:ascii="Times New Roman" w:hAnsi="Times New Roman" w:cs="Times New Roman"/>
          <w:sz w:val="22"/>
          <w:szCs w:val="22"/>
        </w:rPr>
        <w:t>; Выгодоприобретатели по договорам.</w:t>
      </w:r>
    </w:p>
    <w:p w14:paraId="30FC6565" w14:textId="2B50207C" w:rsidR="00DF7CF9" w:rsidRPr="007633E5" w:rsidRDefault="00DF7CF9" w:rsidP="00DF7CF9">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eastAsia="Times New Roman" w:hAnsi="Times New Roman" w:cs="Times New Roman"/>
          <w:color w:val="000000"/>
          <w:sz w:val="22"/>
          <w:szCs w:val="22"/>
        </w:rPr>
        <w:t xml:space="preserve">Способы обработки: </w:t>
      </w:r>
      <w:r w:rsidR="00AF1258" w:rsidRPr="00AF1258">
        <w:rPr>
          <w:rFonts w:ascii="Times New Roman" w:hAnsi="Times New Roman" w:cs="Times New Roman"/>
          <w:sz w:val="22"/>
          <w:szCs w:val="22"/>
        </w:rPr>
        <w:t>сбор, систематизация, запись, накопление, хранение, уточнение (обновление, изменение), извлечение, использование, передача (предоставление, доступ), удаление, уничтожение, распространение</w:t>
      </w:r>
      <w:r w:rsidR="0099470E" w:rsidRPr="007633E5">
        <w:rPr>
          <w:rFonts w:ascii="Times New Roman" w:hAnsi="Times New Roman" w:cs="Times New Roman"/>
          <w:sz w:val="22"/>
          <w:szCs w:val="22"/>
        </w:rPr>
        <w:t>.</w:t>
      </w:r>
    </w:p>
    <w:p w14:paraId="3FAFF746"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либо </w:t>
      </w:r>
      <w:r w:rsidRPr="007633E5">
        <w:rPr>
          <w:rFonts w:ascii="Times New Roman" w:eastAsia="Times New Roman" w:hAnsi="Times New Roman" w:cs="Times New Roman"/>
          <w:sz w:val="22"/>
          <w:szCs w:val="22"/>
        </w:rPr>
        <w:t xml:space="preserve">3 (три) года после окончания таких </w:t>
      </w:r>
      <w:r w:rsidRPr="007633E5">
        <w:rPr>
          <w:rFonts w:ascii="Times New Roman" w:eastAsia="Times New Roman" w:hAnsi="Times New Roman" w:cs="Times New Roman"/>
          <w:color w:val="000000"/>
          <w:sz w:val="22"/>
          <w:szCs w:val="22"/>
        </w:rPr>
        <w:t>договорных отношений, либо до прекращения деятельности индивидуального предпринимателя.</w:t>
      </w:r>
    </w:p>
    <w:p w14:paraId="1C3C3B89" w14:textId="0A266848" w:rsidR="00DF7CF9" w:rsidRPr="007633E5" w:rsidRDefault="00E61656"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w:t>
      </w:r>
      <w:r w:rsidR="00DF7CF9" w:rsidRPr="007633E5">
        <w:rPr>
          <w:rFonts w:ascii="Times New Roman" w:eastAsia="Times New Roman" w:hAnsi="Times New Roman" w:cs="Times New Roman"/>
          <w:color w:val="000000"/>
          <w:sz w:val="22"/>
          <w:szCs w:val="22"/>
        </w:rPr>
        <w:t>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4DC4B57C" w14:textId="77777777"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14:paraId="0E73312A" w14:textId="3A827D55" w:rsidR="00DF7CF9" w:rsidRPr="007633E5" w:rsidRDefault="00DF7CF9" w:rsidP="00DF7CF9">
      <w:pPr>
        <w:numPr>
          <w:ilvl w:val="3"/>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b/>
          <w:color w:val="000000"/>
          <w:sz w:val="22"/>
          <w:szCs w:val="22"/>
        </w:rPr>
        <w:t>Цель:</w:t>
      </w:r>
      <w:r w:rsidRPr="007633E5">
        <w:rPr>
          <w:rFonts w:ascii="Times New Roman" w:eastAsia="Times New Roman" w:hAnsi="Times New Roman" w:cs="Times New Roman"/>
          <w:color w:val="000000"/>
          <w:sz w:val="22"/>
          <w:szCs w:val="22"/>
        </w:rPr>
        <w:t xml:space="preserve"> </w:t>
      </w:r>
      <w:bookmarkStart w:id="2" w:name="_Hlk204849964"/>
      <w:r w:rsidR="00FF6AEE" w:rsidRPr="00FF6AEE">
        <w:rPr>
          <w:rFonts w:ascii="Times New Roman" w:eastAsia="Times New Roman" w:hAnsi="Times New Roman" w:cs="Times New Roman"/>
          <w:color w:val="000000"/>
          <w:sz w:val="22"/>
          <w:szCs w:val="22"/>
        </w:rPr>
        <w:t>получение обратной связи от субъекта персональных данных, в том числе обмен сообщениями, уведомлениями, запросами, ответами, документами между субъектом персональных данных и Оператором.</w:t>
      </w:r>
    </w:p>
    <w:bookmarkEnd w:id="2"/>
    <w:p w14:paraId="7431C6EF"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34A9C53F" w14:textId="0E1C1DE8" w:rsidR="00DF7CF9" w:rsidRPr="007633E5" w:rsidRDefault="00DF7CF9" w:rsidP="0099470E">
      <w:pPr>
        <w:ind w:firstLine="720"/>
        <w:jc w:val="both"/>
        <w:rPr>
          <w:rFonts w:ascii="Times New Roman" w:hAnsi="Times New Roman" w:cs="Times New Roman"/>
          <w:sz w:val="22"/>
          <w:szCs w:val="22"/>
        </w:rPr>
      </w:pPr>
      <w:r w:rsidRPr="007633E5">
        <w:rPr>
          <w:rFonts w:ascii="Times New Roman" w:hAnsi="Times New Roman" w:cs="Times New Roman"/>
          <w:color w:val="000000"/>
          <w:sz w:val="22"/>
          <w:szCs w:val="22"/>
        </w:rPr>
        <w:t xml:space="preserve">Категории и перечень обрабатываемых данных: </w:t>
      </w:r>
      <w:r w:rsidR="00FF6AEE">
        <w:rPr>
          <w:rFonts w:ascii="Times New Roman" w:hAnsi="Times New Roman" w:cs="Times New Roman"/>
          <w:sz w:val="22"/>
          <w:szCs w:val="22"/>
        </w:rPr>
        <w:t>и</w:t>
      </w:r>
      <w:r w:rsidR="00E61656" w:rsidRPr="00E61656">
        <w:rPr>
          <w:rFonts w:ascii="Times New Roman" w:hAnsi="Times New Roman" w:cs="Times New Roman"/>
          <w:sz w:val="22"/>
          <w:szCs w:val="22"/>
        </w:rPr>
        <w:t>мя, адрес электронной̆ почты; номер телефона</w:t>
      </w:r>
      <w:r w:rsidR="00FF6AEE">
        <w:rPr>
          <w:rFonts w:ascii="Times New Roman" w:hAnsi="Times New Roman" w:cs="Times New Roman"/>
          <w:sz w:val="22"/>
          <w:szCs w:val="22"/>
        </w:rPr>
        <w:t>.</w:t>
      </w:r>
    </w:p>
    <w:p w14:paraId="6B36C909" w14:textId="58E81E94" w:rsidR="00DF7CF9" w:rsidRPr="007633E5" w:rsidRDefault="00DF7CF9" w:rsidP="00DF7CF9">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eastAsia="Times New Roman" w:hAnsi="Times New Roman" w:cs="Times New Roman"/>
          <w:color w:val="000000"/>
          <w:sz w:val="22"/>
          <w:szCs w:val="22"/>
        </w:rPr>
        <w:t xml:space="preserve">Категории субъектов, персональные данные которых обрабатываются: </w:t>
      </w:r>
      <w:r w:rsidR="00AF1258" w:rsidRPr="00AF1258">
        <w:rPr>
          <w:rFonts w:ascii="Times New Roman" w:hAnsi="Times New Roman" w:cs="Times New Roman"/>
          <w:sz w:val="22"/>
          <w:szCs w:val="22"/>
        </w:rPr>
        <w:t xml:space="preserve">Контрагенты; Представители контрагентов; Клиенты; Посетители </w:t>
      </w:r>
      <w:proofErr w:type="spellStart"/>
      <w:r w:rsidR="00AF1258" w:rsidRPr="00AF1258">
        <w:rPr>
          <w:rFonts w:ascii="Times New Roman" w:hAnsi="Times New Roman" w:cs="Times New Roman"/>
          <w:sz w:val="22"/>
          <w:szCs w:val="22"/>
        </w:rPr>
        <w:t>сайта</w:t>
      </w:r>
      <w:proofErr w:type="spellEnd"/>
      <w:r w:rsidR="00AF1258" w:rsidRPr="00AF1258">
        <w:rPr>
          <w:rFonts w:ascii="Times New Roman" w:hAnsi="Times New Roman" w:cs="Times New Roman"/>
          <w:sz w:val="22"/>
          <w:szCs w:val="22"/>
        </w:rPr>
        <w:t>; Выгодоприобретатели по договорам.</w:t>
      </w:r>
    </w:p>
    <w:p w14:paraId="2FCB4380" w14:textId="77777777" w:rsidR="0099470E" w:rsidRPr="007633E5" w:rsidRDefault="0099470E"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3E94843" w14:textId="75B43A90" w:rsidR="00DF7CF9" w:rsidRPr="007633E5" w:rsidRDefault="00DF7CF9" w:rsidP="00DF7CF9">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eastAsia="Times New Roman" w:hAnsi="Times New Roman" w:cs="Times New Roman"/>
          <w:color w:val="000000"/>
          <w:sz w:val="22"/>
          <w:szCs w:val="22"/>
        </w:rPr>
        <w:t xml:space="preserve">Способы обработки: </w:t>
      </w:r>
      <w:r w:rsidR="00AF1258" w:rsidRPr="00AF1258">
        <w:rPr>
          <w:rFonts w:ascii="Times New Roman" w:hAnsi="Times New Roman" w:cs="Times New Roman"/>
          <w:sz w:val="22"/>
          <w:szCs w:val="22"/>
        </w:rPr>
        <w:t>сбор, систематизация, запись, накопление, хранение, уточнение (обновление, изменение), извлечение, использование, передача (предоставление, доступ), удаление, уничтожение, распространение.</w:t>
      </w:r>
    </w:p>
    <w:p w14:paraId="0D1C91DA" w14:textId="3F352F88" w:rsidR="0099470E" w:rsidRDefault="00AF1258"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AF1258">
        <w:rPr>
          <w:rFonts w:ascii="Times New Roman" w:eastAsia="Times New Roman" w:hAnsi="Times New Roman" w:cs="Times New Roman"/>
          <w:color w:val="000000"/>
          <w:sz w:val="22"/>
          <w:szCs w:val="22"/>
        </w:rPr>
        <w:t>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либо 3 (три) года после окончания таких договорных отношений, либо до прекращения деятельности индивидуального предпринимателя.</w:t>
      </w:r>
    </w:p>
    <w:p w14:paraId="1C140814"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47869D5D" w14:textId="77777777"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14:paraId="124FD82C" w14:textId="6F0A1CBD" w:rsidR="00DF7CF9" w:rsidRPr="007633E5" w:rsidRDefault="00DF7CF9" w:rsidP="00DF7CF9">
      <w:pPr>
        <w:numPr>
          <w:ilvl w:val="3"/>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b/>
          <w:color w:val="000000"/>
          <w:sz w:val="22"/>
          <w:szCs w:val="22"/>
        </w:rPr>
        <w:lastRenderedPageBreak/>
        <w:t>Цель:</w:t>
      </w:r>
      <w:r w:rsidRPr="007633E5">
        <w:rPr>
          <w:rFonts w:ascii="Times New Roman" w:eastAsia="Times New Roman" w:hAnsi="Times New Roman" w:cs="Times New Roman"/>
          <w:color w:val="000000"/>
          <w:sz w:val="22"/>
          <w:szCs w:val="22"/>
        </w:rPr>
        <w:t xml:space="preserve"> </w:t>
      </w:r>
      <w:r w:rsidR="00AF1258" w:rsidRPr="00AF1258">
        <w:rPr>
          <w:rFonts w:ascii="Times New Roman" w:hAnsi="Times New Roman" w:cs="Times New Roman"/>
          <w:sz w:val="22"/>
          <w:szCs w:val="22"/>
        </w:rPr>
        <w:t>обработка обращений, жалоб, запросов, сообщений, направляемых Оператором и субъектом персональных данных друг другу.</w:t>
      </w:r>
    </w:p>
    <w:p w14:paraId="587C4917" w14:textId="77777777" w:rsidR="00A605FE" w:rsidRDefault="00DF7CF9" w:rsidP="00A605FE">
      <w:pPr>
        <w:ind w:firstLine="720"/>
        <w:jc w:val="both"/>
        <w:rPr>
          <w:rFonts w:ascii="Times New Roman" w:hAnsi="Times New Roman" w:cs="Times New Roman"/>
          <w:color w:val="000000" w:themeColor="text1"/>
          <w:sz w:val="22"/>
          <w:szCs w:val="22"/>
        </w:rPr>
      </w:pPr>
      <w:r w:rsidRPr="007633E5">
        <w:rPr>
          <w:rFonts w:ascii="Times New Roman" w:eastAsia="Times New Roman" w:hAnsi="Times New Roman" w:cs="Times New Roman"/>
          <w:color w:val="000000"/>
          <w:sz w:val="22"/>
          <w:szCs w:val="22"/>
        </w:rPr>
        <w:t xml:space="preserve">Категории и перечень обрабатываемых данных: </w:t>
      </w:r>
      <w:r w:rsidR="00A605FE" w:rsidRPr="00A605FE">
        <w:rPr>
          <w:rFonts w:ascii="Times New Roman" w:hAnsi="Times New Roman" w:cs="Times New Roman"/>
          <w:color w:val="000000" w:themeColor="text1"/>
          <w:sz w:val="22"/>
          <w:szCs w:val="22"/>
        </w:rPr>
        <w:t xml:space="preserve">фамилия, имя, отчество; дата, месяц и год рождения; адрес проживания/пребывания; номер телефона; адрес электронной почты. </w:t>
      </w:r>
    </w:p>
    <w:p w14:paraId="263ECA35" w14:textId="6690B4FD" w:rsidR="0099470E" w:rsidRDefault="00DF7CF9" w:rsidP="00A605FE">
      <w:pPr>
        <w:ind w:firstLine="720"/>
        <w:jc w:val="both"/>
        <w:rPr>
          <w:rFonts w:ascii="Times New Roman" w:hAnsi="Times New Roman" w:cs="Times New Roman"/>
          <w:sz w:val="22"/>
          <w:szCs w:val="22"/>
        </w:rPr>
      </w:pPr>
      <w:r w:rsidRPr="007633E5">
        <w:rPr>
          <w:rFonts w:ascii="Times New Roman" w:eastAsia="Times New Roman" w:hAnsi="Times New Roman" w:cs="Times New Roman"/>
          <w:color w:val="000000"/>
          <w:sz w:val="22"/>
          <w:szCs w:val="22"/>
        </w:rPr>
        <w:t xml:space="preserve">Категории субъектов, персональные данные которых обрабатываются: </w:t>
      </w:r>
      <w:r w:rsidR="00AF1258" w:rsidRPr="00AF1258">
        <w:rPr>
          <w:rFonts w:ascii="Times New Roman" w:hAnsi="Times New Roman" w:cs="Times New Roman"/>
          <w:sz w:val="22"/>
          <w:szCs w:val="22"/>
        </w:rPr>
        <w:t xml:space="preserve">Контрагенты; Представители контрагентов; Клиенты; Посетители </w:t>
      </w:r>
      <w:proofErr w:type="spellStart"/>
      <w:r w:rsidR="00AF1258" w:rsidRPr="00AF1258">
        <w:rPr>
          <w:rFonts w:ascii="Times New Roman" w:hAnsi="Times New Roman" w:cs="Times New Roman"/>
          <w:sz w:val="22"/>
          <w:szCs w:val="22"/>
        </w:rPr>
        <w:t>сайта</w:t>
      </w:r>
      <w:proofErr w:type="spellEnd"/>
      <w:r w:rsidR="00AF1258" w:rsidRPr="00AF1258">
        <w:rPr>
          <w:rFonts w:ascii="Times New Roman" w:hAnsi="Times New Roman" w:cs="Times New Roman"/>
          <w:sz w:val="22"/>
          <w:szCs w:val="22"/>
        </w:rPr>
        <w:t>; Выгодоприобретатели по договорам.</w:t>
      </w:r>
    </w:p>
    <w:p w14:paraId="51E0254D" w14:textId="2DC1DB71" w:rsidR="0099470E" w:rsidRPr="007633E5" w:rsidRDefault="00DF7CF9" w:rsidP="00DF7CF9">
      <w:pPr>
        <w:pBdr>
          <w:top w:val="nil"/>
          <w:left w:val="nil"/>
          <w:bottom w:val="nil"/>
          <w:right w:val="nil"/>
          <w:between w:val="nil"/>
        </w:pBdr>
        <w:ind w:firstLine="720"/>
        <w:jc w:val="both"/>
        <w:rPr>
          <w:rFonts w:ascii="Times New Roman" w:hAnsi="Times New Roman" w:cs="Times New Roman"/>
          <w:sz w:val="22"/>
          <w:szCs w:val="22"/>
        </w:rPr>
      </w:pPr>
      <w:bookmarkStart w:id="3" w:name="_heading=h.gjdgxs" w:colFirst="0" w:colLast="0"/>
      <w:bookmarkEnd w:id="3"/>
      <w:r w:rsidRPr="007633E5">
        <w:rPr>
          <w:rFonts w:ascii="Times New Roman" w:eastAsia="Times New Roman" w:hAnsi="Times New Roman" w:cs="Times New Roman"/>
          <w:color w:val="000000"/>
          <w:sz w:val="22"/>
          <w:szCs w:val="22"/>
        </w:rPr>
        <w:t xml:space="preserve">Способы обработки: </w:t>
      </w:r>
      <w:r w:rsidR="00AF1258" w:rsidRPr="00AF1258">
        <w:rPr>
          <w:rFonts w:ascii="Times New Roman" w:hAnsi="Times New Roman" w:cs="Times New Roman"/>
          <w:sz w:val="22"/>
          <w:szCs w:val="22"/>
        </w:rPr>
        <w:t>сбор, систематизация, запись, накопление, хранение, уточнение (обновление, изменение), извлечение, использование, передача (предоставление, доступ), удаление, уничтожение, распространение.</w:t>
      </w:r>
    </w:p>
    <w:p w14:paraId="706FA816" w14:textId="010C416A" w:rsidR="00DF7CF9" w:rsidRPr="007633E5" w:rsidRDefault="00AF1258" w:rsidP="00DF7CF9">
      <w:pPr>
        <w:pBdr>
          <w:top w:val="nil"/>
          <w:left w:val="nil"/>
          <w:bottom w:val="nil"/>
          <w:right w:val="nil"/>
          <w:between w:val="nil"/>
        </w:pBdr>
        <w:ind w:firstLine="720"/>
        <w:jc w:val="both"/>
        <w:rPr>
          <w:rFonts w:ascii="Times New Roman" w:hAnsi="Times New Roman" w:cs="Times New Roman"/>
          <w:sz w:val="22"/>
          <w:szCs w:val="22"/>
        </w:rPr>
      </w:pPr>
      <w:r w:rsidRPr="00AF1258">
        <w:rPr>
          <w:rFonts w:ascii="Times New Roman" w:hAnsi="Times New Roman" w:cs="Times New Roman"/>
          <w:sz w:val="22"/>
          <w:szCs w:val="22"/>
        </w:rPr>
        <w:t>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либо 3 (три) года после окончания таких договорных отношений, либо до прекращения деятельности индивидуального предпринимателя.</w:t>
      </w:r>
    </w:p>
    <w:p w14:paraId="682648EA" w14:textId="77777777" w:rsidR="00DF7CF9" w:rsidRDefault="00DF7CF9" w:rsidP="00AF1258">
      <w:pPr>
        <w:pBdr>
          <w:top w:val="nil"/>
          <w:left w:val="nil"/>
          <w:bottom w:val="nil"/>
          <w:right w:val="nil"/>
          <w:between w:val="nil"/>
        </w:pBdr>
        <w:ind w:firstLine="709"/>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2BEE949C" w14:textId="77777777" w:rsidR="00AF1258" w:rsidRDefault="00AF1258"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75F3281E" w14:textId="0577FE8E" w:rsidR="00AF1258" w:rsidRPr="00AF1258" w:rsidRDefault="00AF1258" w:rsidP="00AF1258">
      <w:pPr>
        <w:pStyle w:val="a3"/>
        <w:numPr>
          <w:ilvl w:val="3"/>
          <w:numId w:val="1"/>
        </w:numPr>
        <w:pBdr>
          <w:top w:val="nil"/>
          <w:left w:val="nil"/>
          <w:bottom w:val="nil"/>
          <w:right w:val="nil"/>
          <w:between w:val="nil"/>
        </w:pBdr>
        <w:ind w:left="0" w:firstLine="709"/>
        <w:jc w:val="both"/>
        <w:rPr>
          <w:color w:val="000000"/>
          <w:sz w:val="22"/>
          <w:szCs w:val="22"/>
        </w:rPr>
      </w:pPr>
      <w:r w:rsidRPr="00AF1258">
        <w:rPr>
          <w:color w:val="000000"/>
          <w:sz w:val="22"/>
          <w:szCs w:val="22"/>
        </w:rPr>
        <w:t>Цель: сбор обратной связи от получателей услуг Оператора для улучшения качества услуг Оператора, привлечения новых клиентов и повышения лояльности уже существующих клиентов.</w:t>
      </w:r>
    </w:p>
    <w:p w14:paraId="7DA7B101" w14:textId="58F6204D" w:rsidR="00AF1258" w:rsidRPr="00AF1258" w:rsidRDefault="00AF1258" w:rsidP="00AF1258">
      <w:pPr>
        <w:pStyle w:val="a3"/>
        <w:pBdr>
          <w:top w:val="nil"/>
          <w:left w:val="nil"/>
          <w:bottom w:val="nil"/>
          <w:right w:val="nil"/>
          <w:between w:val="nil"/>
        </w:pBdr>
        <w:ind w:left="142" w:firstLine="567"/>
        <w:jc w:val="both"/>
        <w:rPr>
          <w:color w:val="000000"/>
          <w:sz w:val="22"/>
          <w:szCs w:val="22"/>
        </w:rPr>
      </w:pPr>
      <w:r w:rsidRPr="00AF1258">
        <w:rPr>
          <w:color w:val="000000"/>
          <w:sz w:val="22"/>
          <w:szCs w:val="22"/>
        </w:rPr>
        <w:t xml:space="preserve">Категории и перечень обрабатываемых данных: </w:t>
      </w:r>
      <w:r w:rsidR="00FF6AEE" w:rsidRPr="00FF6AEE">
        <w:rPr>
          <w:color w:val="000000"/>
          <w:sz w:val="22"/>
          <w:szCs w:val="22"/>
        </w:rPr>
        <w:t>фамилия, имя, отчество; адрес электронной̆ почты; номер телефона</w:t>
      </w:r>
      <w:r w:rsidR="00FF6AEE">
        <w:rPr>
          <w:color w:val="000000"/>
          <w:sz w:val="22"/>
          <w:szCs w:val="22"/>
        </w:rPr>
        <w:t>.</w:t>
      </w:r>
    </w:p>
    <w:p w14:paraId="6837AF98" w14:textId="77777777" w:rsidR="00AF1258" w:rsidRPr="00AF1258" w:rsidRDefault="00AF1258" w:rsidP="00AF1258">
      <w:pPr>
        <w:pStyle w:val="a3"/>
        <w:pBdr>
          <w:top w:val="nil"/>
          <w:left w:val="nil"/>
          <w:bottom w:val="nil"/>
          <w:right w:val="nil"/>
          <w:between w:val="nil"/>
        </w:pBdr>
        <w:ind w:left="142" w:firstLine="578"/>
        <w:jc w:val="both"/>
        <w:rPr>
          <w:color w:val="000000"/>
          <w:sz w:val="22"/>
          <w:szCs w:val="22"/>
        </w:rPr>
      </w:pPr>
      <w:r w:rsidRPr="00AF1258">
        <w:rPr>
          <w:color w:val="000000"/>
          <w:sz w:val="22"/>
          <w:szCs w:val="22"/>
        </w:rPr>
        <w:t xml:space="preserve">Категории субъектов, персональные данные которых обрабатываются: Контрагенты; Представители контрагентов; Клиенты; Посетители </w:t>
      </w:r>
      <w:proofErr w:type="spellStart"/>
      <w:r w:rsidRPr="00AF1258">
        <w:rPr>
          <w:color w:val="000000"/>
          <w:sz w:val="22"/>
          <w:szCs w:val="22"/>
        </w:rPr>
        <w:t>сайта</w:t>
      </w:r>
      <w:proofErr w:type="spellEnd"/>
      <w:r w:rsidRPr="00AF1258">
        <w:rPr>
          <w:color w:val="000000"/>
          <w:sz w:val="22"/>
          <w:szCs w:val="22"/>
        </w:rPr>
        <w:t>; Выгодоприобретатели по договорам.</w:t>
      </w:r>
    </w:p>
    <w:p w14:paraId="46D6DB50" w14:textId="77777777" w:rsidR="00AF1258" w:rsidRPr="00AF1258" w:rsidRDefault="00AF1258" w:rsidP="00AF1258">
      <w:pPr>
        <w:pStyle w:val="a3"/>
        <w:pBdr>
          <w:top w:val="nil"/>
          <w:left w:val="nil"/>
          <w:bottom w:val="nil"/>
          <w:right w:val="nil"/>
          <w:between w:val="nil"/>
        </w:pBdr>
        <w:ind w:left="142" w:firstLine="578"/>
        <w:jc w:val="both"/>
        <w:rPr>
          <w:color w:val="000000"/>
          <w:sz w:val="22"/>
          <w:szCs w:val="22"/>
        </w:rPr>
      </w:pPr>
      <w:r w:rsidRPr="00AF1258">
        <w:rPr>
          <w:color w:val="000000"/>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удаление, уничтожение, распространение.</w:t>
      </w:r>
    </w:p>
    <w:p w14:paraId="462F0288" w14:textId="77777777" w:rsidR="00AF1258" w:rsidRPr="00AF1258" w:rsidRDefault="00AF1258" w:rsidP="00AF1258">
      <w:pPr>
        <w:pStyle w:val="a3"/>
        <w:pBdr>
          <w:top w:val="nil"/>
          <w:left w:val="nil"/>
          <w:bottom w:val="nil"/>
          <w:right w:val="nil"/>
          <w:between w:val="nil"/>
        </w:pBdr>
        <w:ind w:left="142" w:firstLine="578"/>
        <w:jc w:val="both"/>
        <w:rPr>
          <w:color w:val="000000"/>
          <w:sz w:val="22"/>
          <w:szCs w:val="22"/>
        </w:rPr>
      </w:pPr>
      <w:r w:rsidRPr="00AF1258">
        <w:rPr>
          <w:color w:val="000000"/>
          <w:sz w:val="22"/>
          <w:szCs w:val="22"/>
        </w:rPr>
        <w:t>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либо 3 (три) года после окончания таких договорных отношений, либо до прекращения деятельности индивидуального предпринимателя.</w:t>
      </w:r>
    </w:p>
    <w:p w14:paraId="2FFFFE12" w14:textId="77777777" w:rsidR="00AF1258" w:rsidRPr="00AF1258" w:rsidRDefault="00AF1258" w:rsidP="00AF1258">
      <w:pPr>
        <w:pStyle w:val="a3"/>
        <w:pBdr>
          <w:top w:val="nil"/>
          <w:left w:val="nil"/>
          <w:bottom w:val="nil"/>
          <w:right w:val="nil"/>
          <w:between w:val="nil"/>
        </w:pBdr>
        <w:ind w:left="0" w:firstLine="709"/>
        <w:jc w:val="both"/>
        <w:rPr>
          <w:color w:val="000000"/>
          <w:sz w:val="22"/>
          <w:szCs w:val="22"/>
        </w:rPr>
      </w:pPr>
      <w:r w:rsidRPr="00AF1258">
        <w:rPr>
          <w:color w:val="000000"/>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7C583F8E" w14:textId="392E7DCB" w:rsidR="00F8689C" w:rsidRPr="00F8689C" w:rsidRDefault="00F8689C" w:rsidP="00F8689C">
      <w:pPr>
        <w:pBdr>
          <w:top w:val="nil"/>
          <w:left w:val="nil"/>
          <w:bottom w:val="nil"/>
          <w:right w:val="nil"/>
          <w:between w:val="nil"/>
        </w:pBdr>
        <w:ind w:left="-142" w:firstLine="862"/>
        <w:jc w:val="both"/>
        <w:rPr>
          <w:rFonts w:ascii="Times New Roman" w:hAnsi="Times New Roman" w:cs="Times New Roman"/>
          <w:sz w:val="22"/>
          <w:szCs w:val="22"/>
        </w:rPr>
      </w:pPr>
      <w:r w:rsidRPr="00F8689C">
        <w:rPr>
          <w:rFonts w:ascii="Times New Roman" w:hAnsi="Times New Roman" w:cs="Times New Roman"/>
          <w:b/>
          <w:bCs/>
          <w:sz w:val="22"/>
          <w:szCs w:val="22"/>
        </w:rPr>
        <w:t>3.1.1.5.</w:t>
      </w:r>
      <w:r w:rsidRPr="00F8689C">
        <w:rPr>
          <w:rFonts w:ascii="Times New Roman" w:hAnsi="Times New Roman" w:cs="Times New Roman"/>
          <w:sz w:val="22"/>
          <w:szCs w:val="22"/>
        </w:rPr>
        <w:t xml:space="preserve">  Цель: </w:t>
      </w:r>
      <w:bookmarkStart w:id="4" w:name="_Hlk204820358"/>
      <w:r w:rsidRPr="00F8689C">
        <w:rPr>
          <w:rFonts w:ascii="Times New Roman" w:hAnsi="Times New Roman" w:cs="Times New Roman"/>
          <w:sz w:val="22"/>
          <w:szCs w:val="22"/>
        </w:rPr>
        <w:t>Продвижени</w:t>
      </w:r>
      <w:r w:rsidR="00661D97">
        <w:rPr>
          <w:rFonts w:ascii="Times New Roman" w:hAnsi="Times New Roman" w:cs="Times New Roman"/>
          <w:sz w:val="22"/>
          <w:szCs w:val="22"/>
        </w:rPr>
        <w:t>е</w:t>
      </w:r>
      <w:r w:rsidRPr="00F8689C">
        <w:rPr>
          <w:rFonts w:ascii="Times New Roman" w:hAnsi="Times New Roman" w:cs="Times New Roman"/>
          <w:sz w:val="22"/>
          <w:szCs w:val="22"/>
        </w:rPr>
        <w:t xml:space="preserve"> услуг</w:t>
      </w:r>
      <w:r w:rsidR="00661D97">
        <w:rPr>
          <w:rFonts w:ascii="Times New Roman" w:hAnsi="Times New Roman" w:cs="Times New Roman"/>
          <w:sz w:val="22"/>
          <w:szCs w:val="22"/>
        </w:rPr>
        <w:t xml:space="preserve"> Оператора</w:t>
      </w:r>
      <w:r w:rsidRPr="00F8689C">
        <w:rPr>
          <w:rFonts w:ascii="Times New Roman" w:hAnsi="Times New Roman" w:cs="Times New Roman"/>
          <w:sz w:val="22"/>
          <w:szCs w:val="22"/>
        </w:rPr>
        <w:t xml:space="preserve"> на рынке</w:t>
      </w:r>
      <w:r w:rsidR="00661D97">
        <w:rPr>
          <w:rFonts w:ascii="Times New Roman" w:hAnsi="Times New Roman" w:cs="Times New Roman"/>
          <w:sz w:val="22"/>
          <w:szCs w:val="22"/>
        </w:rPr>
        <w:t>, путем направления информационно-рекламных сообщений, информирования об услугах Оператора.</w:t>
      </w:r>
      <w:bookmarkEnd w:id="4"/>
    </w:p>
    <w:p w14:paraId="608B288A" w14:textId="600B7B6D" w:rsidR="00F8689C" w:rsidRPr="00F8689C" w:rsidRDefault="00F8689C" w:rsidP="00F8689C">
      <w:pPr>
        <w:pStyle w:val="a3"/>
        <w:pBdr>
          <w:top w:val="nil"/>
          <w:left w:val="nil"/>
          <w:bottom w:val="nil"/>
          <w:right w:val="nil"/>
          <w:between w:val="nil"/>
        </w:pBdr>
        <w:ind w:left="0" w:firstLine="709"/>
        <w:jc w:val="both"/>
        <w:rPr>
          <w:rFonts w:eastAsia="Calibri"/>
          <w:sz w:val="22"/>
          <w:szCs w:val="22"/>
        </w:rPr>
      </w:pPr>
      <w:r w:rsidRPr="00F8689C">
        <w:rPr>
          <w:rFonts w:eastAsia="Calibri"/>
          <w:sz w:val="22"/>
          <w:szCs w:val="22"/>
        </w:rPr>
        <w:t xml:space="preserve">Категории и перечень обрабатываемых данных: </w:t>
      </w:r>
      <w:r w:rsidR="00FF6AEE" w:rsidRPr="00FF6AEE">
        <w:rPr>
          <w:rFonts w:eastAsia="Calibri"/>
          <w:sz w:val="22"/>
          <w:szCs w:val="22"/>
        </w:rPr>
        <w:t>фамилия, имя, отчество; адрес электронной̆ почты; номер телефона</w:t>
      </w:r>
      <w:r w:rsidR="00A221CB">
        <w:rPr>
          <w:rFonts w:eastAsia="Calibri"/>
          <w:sz w:val="22"/>
          <w:szCs w:val="22"/>
        </w:rPr>
        <w:t>, аккаунты в социальных сетях</w:t>
      </w:r>
      <w:r w:rsidR="00FF6AEE" w:rsidRPr="00FF6AEE">
        <w:rPr>
          <w:rFonts w:eastAsia="Calibri"/>
          <w:sz w:val="22"/>
          <w:szCs w:val="22"/>
        </w:rPr>
        <w:t>.</w:t>
      </w:r>
    </w:p>
    <w:p w14:paraId="559F1D02" w14:textId="0B92C4D7" w:rsidR="00F8689C" w:rsidRPr="00F8689C" w:rsidRDefault="00F8689C" w:rsidP="00F8689C">
      <w:pPr>
        <w:pStyle w:val="a3"/>
        <w:pBdr>
          <w:top w:val="nil"/>
          <w:left w:val="nil"/>
          <w:bottom w:val="nil"/>
          <w:right w:val="nil"/>
          <w:between w:val="nil"/>
        </w:pBdr>
        <w:ind w:left="0" w:firstLine="709"/>
        <w:jc w:val="both"/>
        <w:rPr>
          <w:rFonts w:eastAsia="Calibri"/>
          <w:sz w:val="22"/>
          <w:szCs w:val="22"/>
        </w:rPr>
      </w:pPr>
      <w:r w:rsidRPr="00F8689C">
        <w:rPr>
          <w:rFonts w:eastAsia="Calibri"/>
          <w:sz w:val="22"/>
          <w:szCs w:val="22"/>
        </w:rPr>
        <w:t>Категории субъектов, персональные данные которых обрабатываются: Контрагенты; Клиенты; Посетители сайта, Пользователи социальных сетей и мессенджеров.</w:t>
      </w:r>
    </w:p>
    <w:p w14:paraId="5428BEA0" w14:textId="77777777" w:rsidR="00F8689C" w:rsidRPr="00F8689C" w:rsidRDefault="00F8689C" w:rsidP="00F8689C">
      <w:pPr>
        <w:pStyle w:val="a3"/>
        <w:pBdr>
          <w:top w:val="nil"/>
          <w:left w:val="nil"/>
          <w:bottom w:val="nil"/>
          <w:right w:val="nil"/>
          <w:between w:val="nil"/>
        </w:pBdr>
        <w:ind w:left="0" w:firstLine="709"/>
        <w:jc w:val="both"/>
        <w:rPr>
          <w:rFonts w:eastAsia="Calibri"/>
          <w:sz w:val="22"/>
          <w:szCs w:val="22"/>
        </w:rPr>
      </w:pPr>
      <w:r w:rsidRPr="00F8689C">
        <w:rPr>
          <w:rFonts w:eastAsia="Calibri"/>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удаление, уничтожение, распространение.</w:t>
      </w:r>
    </w:p>
    <w:p w14:paraId="3A25E55B" w14:textId="77777777" w:rsidR="00F8689C" w:rsidRPr="00F8689C" w:rsidRDefault="00F8689C" w:rsidP="00F8689C">
      <w:pPr>
        <w:pStyle w:val="a3"/>
        <w:pBdr>
          <w:top w:val="nil"/>
          <w:left w:val="nil"/>
          <w:bottom w:val="nil"/>
          <w:right w:val="nil"/>
          <w:between w:val="nil"/>
        </w:pBdr>
        <w:ind w:left="0" w:firstLine="709"/>
        <w:jc w:val="both"/>
        <w:rPr>
          <w:rFonts w:eastAsia="Calibri"/>
          <w:sz w:val="22"/>
          <w:szCs w:val="22"/>
        </w:rPr>
      </w:pPr>
      <w:r w:rsidRPr="00F8689C">
        <w:rPr>
          <w:rFonts w:eastAsia="Calibri"/>
          <w:sz w:val="22"/>
          <w:szCs w:val="22"/>
        </w:rPr>
        <w:t>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либо 3 (три) года после окончания таких договорных отношений, либо до прекращения деятельности индивидуального предпринимателя.</w:t>
      </w:r>
    </w:p>
    <w:p w14:paraId="65FD1371" w14:textId="5ADC96BE" w:rsidR="00AF1258" w:rsidRPr="00F8689C" w:rsidRDefault="00F8689C" w:rsidP="00F8689C">
      <w:pPr>
        <w:pStyle w:val="a3"/>
        <w:pBdr>
          <w:top w:val="nil"/>
          <w:left w:val="nil"/>
          <w:bottom w:val="nil"/>
          <w:right w:val="nil"/>
          <w:between w:val="nil"/>
        </w:pBdr>
        <w:ind w:left="0" w:firstLine="709"/>
        <w:jc w:val="both"/>
        <w:rPr>
          <w:rFonts w:eastAsia="Calibri"/>
          <w:sz w:val="22"/>
          <w:szCs w:val="22"/>
        </w:rPr>
      </w:pPr>
      <w:r w:rsidRPr="00F8689C">
        <w:rPr>
          <w:rFonts w:eastAsia="Calibri"/>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1092F95F" w14:textId="6A4E931B" w:rsidR="00A605FE" w:rsidRDefault="00A605FE" w:rsidP="00A605FE">
      <w:pPr>
        <w:pBdr>
          <w:top w:val="nil"/>
          <w:left w:val="nil"/>
          <w:bottom w:val="nil"/>
          <w:right w:val="nil"/>
          <w:between w:val="nil"/>
        </w:pBdr>
        <w:ind w:firstLine="708"/>
        <w:jc w:val="both"/>
        <w:rPr>
          <w:rFonts w:ascii="Times New Roman" w:eastAsia="Times New Roman" w:hAnsi="Times New Roman" w:cs="Times New Roman"/>
          <w:color w:val="000000"/>
          <w:sz w:val="22"/>
          <w:szCs w:val="22"/>
        </w:rPr>
      </w:pPr>
      <w:r w:rsidRPr="00A605FE">
        <w:rPr>
          <w:rFonts w:ascii="Times New Roman" w:eastAsia="Times New Roman" w:hAnsi="Times New Roman" w:cs="Times New Roman"/>
          <w:b/>
          <w:bCs/>
          <w:color w:val="000000"/>
          <w:sz w:val="22"/>
          <w:szCs w:val="22"/>
        </w:rPr>
        <w:t>3.1.1.6.</w:t>
      </w:r>
      <w:r>
        <w:rPr>
          <w:rFonts w:ascii="Times New Roman" w:eastAsia="Times New Roman" w:hAnsi="Times New Roman" w:cs="Times New Roman"/>
          <w:color w:val="000000"/>
          <w:sz w:val="22"/>
          <w:szCs w:val="22"/>
        </w:rPr>
        <w:t xml:space="preserve"> </w:t>
      </w:r>
      <w:r w:rsidRPr="00A605FE">
        <w:rPr>
          <w:rFonts w:ascii="Times New Roman" w:eastAsia="Times New Roman" w:hAnsi="Times New Roman" w:cs="Times New Roman"/>
          <w:color w:val="000000"/>
          <w:sz w:val="22"/>
          <w:szCs w:val="22"/>
        </w:rPr>
        <w:t>Цель: Во исполнение Федерального закона от 07.08.2001 N 115-ФЗ «О противодействии легализации (отмыванию) доходов, полученных преступным путем, и финансированию терроризма»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иных федеральных законов во исполнение которых Оператор обязан собрать персональный данные Субъекта</w:t>
      </w:r>
    </w:p>
    <w:p w14:paraId="76444266" w14:textId="075986BF" w:rsidR="00A605FE" w:rsidRPr="00A605FE" w:rsidRDefault="00A605FE" w:rsidP="00A605FE">
      <w:pPr>
        <w:pBdr>
          <w:top w:val="nil"/>
          <w:left w:val="nil"/>
          <w:bottom w:val="nil"/>
          <w:right w:val="nil"/>
          <w:between w:val="nil"/>
        </w:pBdr>
        <w:ind w:firstLine="708"/>
        <w:jc w:val="both"/>
        <w:rPr>
          <w:rFonts w:ascii="Times New Roman" w:eastAsia="Times New Roman" w:hAnsi="Times New Roman" w:cs="Times New Roman"/>
          <w:color w:val="000000"/>
          <w:sz w:val="22"/>
          <w:szCs w:val="22"/>
        </w:rPr>
      </w:pPr>
      <w:r w:rsidRPr="00A605FE">
        <w:rPr>
          <w:rFonts w:ascii="Times New Roman" w:eastAsia="Times New Roman" w:hAnsi="Times New Roman" w:cs="Times New Roman"/>
          <w:color w:val="000000"/>
          <w:sz w:val="22"/>
          <w:szCs w:val="22"/>
        </w:rPr>
        <w:t>Категории и перечень обрабатываемых данных: фамилия, имя, отчество; адрес электронной̆ почты; номер телефона, аккаунты в социальных сетях.</w:t>
      </w:r>
    </w:p>
    <w:p w14:paraId="33B447E7" w14:textId="77777777" w:rsidR="00A605FE" w:rsidRPr="00A605FE" w:rsidRDefault="00A605FE" w:rsidP="00A605FE">
      <w:pPr>
        <w:pBdr>
          <w:top w:val="nil"/>
          <w:left w:val="nil"/>
          <w:bottom w:val="nil"/>
          <w:right w:val="nil"/>
          <w:between w:val="nil"/>
        </w:pBdr>
        <w:jc w:val="both"/>
        <w:rPr>
          <w:rFonts w:ascii="Times New Roman" w:eastAsia="Times New Roman" w:hAnsi="Times New Roman" w:cs="Times New Roman"/>
          <w:color w:val="000000"/>
          <w:sz w:val="22"/>
          <w:szCs w:val="22"/>
        </w:rPr>
      </w:pPr>
      <w:r w:rsidRPr="00A605FE">
        <w:rPr>
          <w:rFonts w:ascii="Times New Roman" w:eastAsia="Times New Roman" w:hAnsi="Times New Roman" w:cs="Times New Roman"/>
          <w:color w:val="000000"/>
          <w:sz w:val="22"/>
          <w:szCs w:val="22"/>
        </w:rPr>
        <w:t>Категории субъектов, персональные данные которых обрабатываются: Контрагенты; Клиенты; Посетители сайта, Пользователи социальных сетей и мессенджеров.</w:t>
      </w:r>
    </w:p>
    <w:p w14:paraId="263744B5" w14:textId="77777777" w:rsidR="00A605FE" w:rsidRPr="00A605FE" w:rsidRDefault="00A605FE" w:rsidP="00A605FE">
      <w:pPr>
        <w:pBdr>
          <w:top w:val="nil"/>
          <w:left w:val="nil"/>
          <w:bottom w:val="nil"/>
          <w:right w:val="nil"/>
          <w:between w:val="nil"/>
        </w:pBdr>
        <w:jc w:val="both"/>
        <w:rPr>
          <w:rFonts w:ascii="Times New Roman" w:eastAsia="Times New Roman" w:hAnsi="Times New Roman" w:cs="Times New Roman"/>
          <w:color w:val="000000"/>
          <w:sz w:val="22"/>
          <w:szCs w:val="22"/>
        </w:rPr>
      </w:pPr>
      <w:r w:rsidRPr="00A605FE">
        <w:rPr>
          <w:rFonts w:ascii="Times New Roman" w:eastAsia="Times New Roman" w:hAnsi="Times New Roman" w:cs="Times New Roman"/>
          <w:color w:val="000000"/>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удаление, уничтожение, распространение.</w:t>
      </w:r>
    </w:p>
    <w:p w14:paraId="31539ACA" w14:textId="77777777" w:rsidR="00A605FE" w:rsidRPr="00A605FE" w:rsidRDefault="00A605FE" w:rsidP="00A605FE">
      <w:pPr>
        <w:pBdr>
          <w:top w:val="nil"/>
          <w:left w:val="nil"/>
          <w:bottom w:val="nil"/>
          <w:right w:val="nil"/>
          <w:between w:val="nil"/>
        </w:pBdr>
        <w:jc w:val="both"/>
        <w:rPr>
          <w:rFonts w:ascii="Times New Roman" w:eastAsia="Times New Roman" w:hAnsi="Times New Roman" w:cs="Times New Roman"/>
          <w:color w:val="000000"/>
          <w:sz w:val="22"/>
          <w:szCs w:val="22"/>
        </w:rPr>
      </w:pPr>
      <w:r w:rsidRPr="00A605FE">
        <w:rPr>
          <w:rFonts w:ascii="Times New Roman" w:eastAsia="Times New Roman" w:hAnsi="Times New Roman" w:cs="Times New Roman"/>
          <w:color w:val="000000"/>
          <w:sz w:val="22"/>
          <w:szCs w:val="22"/>
        </w:rPr>
        <w:lastRenderedPageBreak/>
        <w:t>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либо 3 (три) года после окончания таких договорных отношений, либо до прекращения деятельности индивидуального предпринимателя.</w:t>
      </w:r>
    </w:p>
    <w:p w14:paraId="20A1E7E6" w14:textId="6F65F259" w:rsidR="00A605FE" w:rsidRPr="007633E5" w:rsidRDefault="00A605FE" w:rsidP="00A605FE">
      <w:pPr>
        <w:pBdr>
          <w:top w:val="nil"/>
          <w:left w:val="nil"/>
          <w:bottom w:val="nil"/>
          <w:right w:val="nil"/>
          <w:between w:val="nil"/>
        </w:pBdr>
        <w:jc w:val="both"/>
        <w:rPr>
          <w:rFonts w:ascii="Times New Roman" w:eastAsia="Times New Roman" w:hAnsi="Times New Roman" w:cs="Times New Roman"/>
          <w:color w:val="000000"/>
          <w:sz w:val="22"/>
          <w:szCs w:val="22"/>
        </w:rPr>
      </w:pPr>
      <w:r w:rsidRPr="00A605FE">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5C64DF86" w14:textId="77777777" w:rsidR="00DF7CF9" w:rsidRPr="007633E5" w:rsidRDefault="00DF7CF9" w:rsidP="00AF1258">
      <w:pPr>
        <w:pStyle w:val="a3"/>
        <w:numPr>
          <w:ilvl w:val="2"/>
          <w:numId w:val="1"/>
        </w:numPr>
        <w:pBdr>
          <w:top w:val="nil"/>
          <w:left w:val="nil"/>
          <w:bottom w:val="nil"/>
          <w:right w:val="nil"/>
          <w:between w:val="nil"/>
        </w:pBdr>
        <w:ind w:left="0" w:firstLine="709"/>
        <w:jc w:val="both"/>
        <w:rPr>
          <w:color w:val="000000"/>
          <w:sz w:val="22"/>
          <w:szCs w:val="22"/>
        </w:rPr>
      </w:pPr>
      <w:r w:rsidRPr="007633E5">
        <w:rPr>
          <w:color w:val="000000"/>
          <w:sz w:val="22"/>
          <w:szCs w:val="22"/>
        </w:rPr>
        <w:t>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14:paraId="3DA0EED0" w14:textId="77777777" w:rsidR="001F0E91" w:rsidRDefault="001F0E91" w:rsidP="001F0E91">
      <w:pPr>
        <w:pStyle w:val="a3"/>
        <w:rPr>
          <w:b/>
          <w:color w:val="000000"/>
          <w:sz w:val="22"/>
          <w:szCs w:val="22"/>
        </w:rPr>
      </w:pPr>
    </w:p>
    <w:p w14:paraId="41AE058B" w14:textId="2D354010"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b/>
          <w:color w:val="000000"/>
          <w:sz w:val="22"/>
          <w:szCs w:val="22"/>
        </w:rPr>
        <w:t>О технологии куки (</w:t>
      </w:r>
      <w:proofErr w:type="spellStart"/>
      <w:r w:rsidRPr="007633E5">
        <w:rPr>
          <w:rFonts w:ascii="Times New Roman" w:eastAsia="Times New Roman" w:hAnsi="Times New Roman" w:cs="Times New Roman"/>
          <w:b/>
          <w:color w:val="000000"/>
          <w:sz w:val="22"/>
          <w:szCs w:val="22"/>
        </w:rPr>
        <w:t>cookie</w:t>
      </w:r>
      <w:proofErr w:type="spellEnd"/>
      <w:r w:rsidRPr="007633E5">
        <w:rPr>
          <w:rFonts w:ascii="Times New Roman" w:eastAsia="Times New Roman" w:hAnsi="Times New Roman" w:cs="Times New Roman"/>
          <w:b/>
          <w:color w:val="000000"/>
          <w:sz w:val="22"/>
          <w:szCs w:val="22"/>
        </w:rPr>
        <w:t xml:space="preserve">): </w:t>
      </w:r>
    </w:p>
    <w:p w14:paraId="4C1787F4"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3DC7690B" w14:textId="77777777" w:rsidR="00DF7CF9" w:rsidRPr="007633E5" w:rsidRDefault="00DF7CF9" w:rsidP="00DF7CF9">
      <w:pPr>
        <w:numPr>
          <w:ilvl w:val="3"/>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hAnsi="Times New Roman" w:cs="Times New Roman"/>
          <w:sz w:val="22"/>
          <w:szCs w:val="22"/>
        </w:rPr>
        <w:t xml:space="preserve">Когда Субъект персональных данных посещает сервисы, используемые Оператором, Оператор может сохранять некую информацию на компьютере посетителя в виде файлов </w:t>
      </w:r>
      <w:r w:rsidRPr="007633E5">
        <w:rPr>
          <w:rFonts w:ascii="Times New Roman" w:hAnsi="Times New Roman" w:cs="Times New Roman"/>
          <w:sz w:val="22"/>
          <w:szCs w:val="22"/>
          <w:lang w:val="en-US"/>
        </w:rPr>
        <w:t>Cookies</w:t>
      </w:r>
      <w:r w:rsidRPr="007633E5">
        <w:rPr>
          <w:rFonts w:ascii="Times New Roman" w:hAnsi="Times New Roman" w:cs="Times New Roman"/>
          <w:sz w:val="22"/>
          <w:szCs w:val="22"/>
        </w:rPr>
        <w:t xml:space="preserve"> или иных сходных. Файлы </w:t>
      </w:r>
      <w:r w:rsidRPr="007633E5">
        <w:rPr>
          <w:rFonts w:ascii="Times New Roman" w:hAnsi="Times New Roman" w:cs="Times New Roman"/>
          <w:sz w:val="22"/>
          <w:szCs w:val="22"/>
          <w:lang w:val="en-US"/>
        </w:rPr>
        <w:t>Cookies</w:t>
      </w:r>
      <w:r w:rsidRPr="007633E5">
        <w:rPr>
          <w:rFonts w:ascii="Times New Roman" w:hAnsi="Times New Roman" w:cs="Times New Roman"/>
          <w:sz w:val="22"/>
          <w:szCs w:val="22"/>
        </w:rPr>
        <w:t xml:space="preserve"> – небольшие файлы с данными, которые направляются на жесткий диск компьютера с посещаемых сервисов. Файлы </w:t>
      </w:r>
      <w:r w:rsidRPr="007633E5">
        <w:rPr>
          <w:rFonts w:ascii="Times New Roman" w:hAnsi="Times New Roman" w:cs="Times New Roman"/>
          <w:sz w:val="22"/>
          <w:szCs w:val="22"/>
          <w:lang w:val="en-US"/>
        </w:rPr>
        <w:t>Cookies</w:t>
      </w:r>
      <w:r w:rsidRPr="007633E5">
        <w:rPr>
          <w:rFonts w:ascii="Times New Roman" w:hAnsi="Times New Roman" w:cs="Times New Roman"/>
          <w:sz w:val="22"/>
          <w:szCs w:val="22"/>
        </w:rPr>
        <w:t xml:space="preserve"> помогают настраивать сервис, таким образом, чтобы он максимально соответствовал интересам и потребностям посетителей сервиса.</w:t>
      </w:r>
    </w:p>
    <w:p w14:paraId="261596D3"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7633E5">
        <w:rPr>
          <w:rFonts w:ascii="Times New Roman" w:hAnsi="Times New Roman" w:cs="Times New Roman"/>
          <w:sz w:val="22"/>
          <w:szCs w:val="22"/>
        </w:rPr>
        <w:t xml:space="preserve"> </w:t>
      </w:r>
    </w:p>
    <w:p w14:paraId="2547EF9A" w14:textId="77777777" w:rsidR="00DF7CF9" w:rsidRPr="007633E5" w:rsidRDefault="00DF7CF9" w:rsidP="00DF7CF9">
      <w:pPr>
        <w:numPr>
          <w:ilvl w:val="3"/>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сервисов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w:t>
      </w:r>
      <w:proofErr w:type="spellStart"/>
      <w:r w:rsidRPr="007633E5">
        <w:rPr>
          <w:rFonts w:ascii="Times New Roman" w:eastAsia="Times New Roman" w:hAnsi="Times New Roman" w:cs="Times New Roman"/>
          <w:color w:val="000000"/>
          <w:sz w:val="22"/>
          <w:szCs w:val="22"/>
        </w:rPr>
        <w:t>cookie</w:t>
      </w:r>
      <w:proofErr w:type="spellEnd"/>
      <w:r w:rsidRPr="007633E5">
        <w:rPr>
          <w:rFonts w:ascii="Times New Roman" w:eastAsia="Times New Roman" w:hAnsi="Times New Roman" w:cs="Times New Roman"/>
          <w:color w:val="000000"/>
          <w:sz w:val="22"/>
          <w:szCs w:val="22"/>
        </w:rPr>
        <w:t>), а Оператор не предоставляет технологических и правовых консультаций на темы подобного характера.</w:t>
      </w:r>
      <w:r w:rsidRPr="007633E5">
        <w:rPr>
          <w:rFonts w:ascii="Times New Roman" w:hAnsi="Times New Roman" w:cs="Times New Roman"/>
          <w:sz w:val="22"/>
          <w:szCs w:val="22"/>
        </w:rPr>
        <w:t xml:space="preserve"> Для получения более подробной информации об этих функциях, посетителю следуют обратиться к инструкции по использованию интернет-браузера или к установленному в нем справочнику.</w:t>
      </w:r>
    </w:p>
    <w:p w14:paraId="53BF9D58" w14:textId="77777777" w:rsidR="00DF7CF9" w:rsidRPr="007633E5" w:rsidRDefault="00DF7CF9" w:rsidP="00DF7CF9">
      <w:pPr>
        <w:pBdr>
          <w:top w:val="nil"/>
          <w:left w:val="nil"/>
          <w:bottom w:val="nil"/>
          <w:right w:val="nil"/>
          <w:between w:val="nil"/>
        </w:pBdr>
        <w:jc w:val="both"/>
        <w:rPr>
          <w:rFonts w:ascii="Times New Roman" w:hAnsi="Times New Roman" w:cs="Times New Roman"/>
          <w:b/>
          <w:color w:val="000000"/>
          <w:sz w:val="22"/>
          <w:szCs w:val="22"/>
        </w:rPr>
      </w:pPr>
    </w:p>
    <w:p w14:paraId="79040DDC"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Порядок и условия обработки персональных данных</w:t>
      </w:r>
    </w:p>
    <w:p w14:paraId="2B94A968" w14:textId="77777777" w:rsidR="00DF7CF9" w:rsidRPr="007633E5" w:rsidRDefault="00DF7CF9" w:rsidP="00DF7CF9">
      <w:pPr>
        <w:ind w:firstLine="720"/>
        <w:jc w:val="both"/>
        <w:rPr>
          <w:rFonts w:ascii="Times New Roman" w:eastAsia="Times New Roman" w:hAnsi="Times New Roman" w:cs="Times New Roman"/>
          <w:sz w:val="22"/>
          <w:szCs w:val="22"/>
        </w:rPr>
      </w:pPr>
    </w:p>
    <w:p w14:paraId="0133D79F"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color w:val="000000"/>
          <w:sz w:val="22"/>
          <w:szCs w:val="22"/>
        </w:rPr>
        <w:t xml:space="preserve">Обработка персональных данных – любое действие (операция) или совокупность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w:t>
      </w:r>
      <w:r w:rsidRPr="007633E5">
        <w:rPr>
          <w:rFonts w:ascii="Times New Roman" w:eastAsia="Times New Roman" w:hAnsi="Times New Roman" w:cs="Times New Roman"/>
          <w:sz w:val="22"/>
          <w:szCs w:val="22"/>
        </w:rPr>
        <w:t>обработки.</w:t>
      </w:r>
    </w:p>
    <w:p w14:paraId="3CE3A443"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sz w:val="22"/>
          <w:szCs w:val="22"/>
        </w:rPr>
      </w:pPr>
    </w:p>
    <w:p w14:paraId="04216C58"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sz w:val="22"/>
          <w:szCs w:val="22"/>
        </w:rPr>
        <w:t>Оператор может обрабатывать данные указанными способами (операциями) как с помощью средств автоматизации, так и без использования средств автоматизации.</w:t>
      </w:r>
    </w:p>
    <w:p w14:paraId="11462E49"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sz w:val="22"/>
          <w:szCs w:val="22"/>
        </w:rPr>
      </w:pPr>
    </w:p>
    <w:p w14:paraId="4C6A507B"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будет обрабатывать персональные данные столько времени, сколько это необходимо для достижения конкретной цели обработки.</w:t>
      </w:r>
    </w:p>
    <w:p w14:paraId="259E4DBC" w14:textId="77777777" w:rsidR="00DF7CF9" w:rsidRPr="007633E5" w:rsidRDefault="00DF7CF9" w:rsidP="00DF7CF9">
      <w:pPr>
        <w:ind w:firstLine="720"/>
        <w:jc w:val="both"/>
        <w:rPr>
          <w:rFonts w:ascii="Times New Roman" w:eastAsia="Times New Roman" w:hAnsi="Times New Roman" w:cs="Times New Roman"/>
          <w:b/>
          <w:color w:val="000000"/>
          <w:sz w:val="22"/>
          <w:szCs w:val="22"/>
        </w:rPr>
      </w:pPr>
    </w:p>
    <w:p w14:paraId="4518F0F9"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Меры по защите персональных данных</w:t>
      </w:r>
    </w:p>
    <w:p w14:paraId="68E16BD4" w14:textId="77777777" w:rsidR="00DF7CF9" w:rsidRPr="007633E5" w:rsidRDefault="00DF7CF9" w:rsidP="00DF7CF9">
      <w:pPr>
        <w:ind w:firstLine="720"/>
        <w:jc w:val="both"/>
        <w:rPr>
          <w:rFonts w:ascii="Times New Roman" w:eastAsia="Times New Roman" w:hAnsi="Times New Roman" w:cs="Times New Roman"/>
          <w:b/>
          <w:color w:val="000000"/>
          <w:sz w:val="22"/>
          <w:szCs w:val="22"/>
        </w:rPr>
      </w:pPr>
    </w:p>
    <w:p w14:paraId="2AF28905" w14:textId="2EE04319" w:rsidR="00DF7CF9" w:rsidRPr="007633E5" w:rsidRDefault="00DF7CF9" w:rsidP="00AF1258">
      <w:pPr>
        <w:numPr>
          <w:ilvl w:val="2"/>
          <w:numId w:val="1"/>
        </w:numPr>
        <w:pBdr>
          <w:top w:val="nil"/>
          <w:left w:val="nil"/>
          <w:bottom w:val="nil"/>
          <w:right w:val="nil"/>
          <w:between w:val="nil"/>
        </w:pBdr>
        <w:ind w:left="0" w:firstLine="709"/>
        <w:jc w:val="both"/>
        <w:rPr>
          <w:rFonts w:ascii="Times New Roman" w:hAnsi="Times New Roman" w:cs="Times New Roman"/>
          <w:color w:val="000000"/>
          <w:sz w:val="22"/>
          <w:szCs w:val="22"/>
        </w:rPr>
      </w:pPr>
      <w:r w:rsidRPr="007633E5">
        <w:rPr>
          <w:rFonts w:ascii="Times New Roman" w:hAnsi="Times New Roman" w:cs="Times New Roman"/>
          <w:color w:val="000000"/>
          <w:sz w:val="22"/>
          <w:szCs w:val="22"/>
        </w:rPr>
        <w:t xml:space="preserve">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в том числе </w:t>
      </w:r>
      <w:r w:rsidR="00F8689C" w:rsidRPr="00F8689C">
        <w:rPr>
          <w:rFonts w:ascii="Times New Roman" w:hAnsi="Times New Roman" w:cs="Times New Roman"/>
          <w:color w:val="000000"/>
          <w:sz w:val="22"/>
          <w:szCs w:val="22"/>
        </w:rPr>
        <w:t xml:space="preserve">разработаны локальные акты Оператора по вопросам обработки персональных данных; лица,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по защите персональных данных, документами, определяющими политику в отношении обработки персональных данных, назначено ответственное лицо за обработку персональных данных, которое осуществляет организацию обработки персональных данных; размещен документ, определяющий политику в отношении обработки персональных данных, и сведения о реализуемых требованиях к защите персональных, данных; ведется внутренний контроль за соблюдением требований к защите персональных данных; ведется внутренний контроль и (или) аудит соответствия обработки персональных данных Федеральному закону от 27.07.2006 № 152-ФЗ «О персональных данных»; исключена возможность неконтролируемого проникновения или пребывания посторонних лиц в </w:t>
      </w:r>
      <w:r w:rsidR="00F8689C" w:rsidRPr="00F8689C">
        <w:rPr>
          <w:rFonts w:ascii="Times New Roman" w:hAnsi="Times New Roman" w:cs="Times New Roman"/>
          <w:color w:val="000000"/>
          <w:sz w:val="22"/>
          <w:szCs w:val="22"/>
        </w:rPr>
        <w:lastRenderedPageBreak/>
        <w:t>помещения, где ведется работа с персональными данными; обеспечена сохранность носителей персональных данных и средств защиты информации; для обеспечения безопасности персональных данных применяются программно-технические средства. Обеспечено наличие необходимых условий для работы с персональными данными. Организован порядок уничтожения данных; установлен пароль на компьютере для доступа к персональным данным, а также установлено средство антивирусной защиты, обработка персональных данных осуществляется в местах, исключающих доступ посторонних, в том числе в запирающихся помещениях.</w:t>
      </w:r>
    </w:p>
    <w:p w14:paraId="357F58F6" w14:textId="483535CD" w:rsidR="00DF7CF9" w:rsidRPr="007633E5" w:rsidRDefault="00DF7CF9" w:rsidP="00DF7CF9">
      <w:pPr>
        <w:numPr>
          <w:ilvl w:val="2"/>
          <w:numId w:val="1"/>
        </w:numPr>
        <w:pBdr>
          <w:top w:val="nil"/>
          <w:left w:val="nil"/>
          <w:bottom w:val="nil"/>
          <w:right w:val="nil"/>
          <w:between w:val="nil"/>
        </w:pBdr>
        <w:ind w:left="0" w:firstLine="720"/>
        <w:jc w:val="both"/>
        <w:rPr>
          <w:rFonts w:ascii="Times New Roman" w:hAnsi="Times New Roman" w:cs="Times New Roman"/>
          <w:color w:val="000000"/>
          <w:sz w:val="22"/>
          <w:szCs w:val="22"/>
        </w:rPr>
      </w:pPr>
      <w:r w:rsidRPr="007633E5">
        <w:rPr>
          <w:rFonts w:ascii="Times New Roman" w:hAnsi="Times New Roman" w:cs="Times New Roman"/>
          <w:color w:val="000000"/>
          <w:sz w:val="22"/>
          <w:szCs w:val="22"/>
        </w:rPr>
        <w:t>Для обеспечения защищенности персональных данных при их обработке в информационных системах Оператор выполняет следующие требования:</w:t>
      </w:r>
      <w:r w:rsidR="005E0562" w:rsidRPr="007633E5">
        <w:rPr>
          <w:rFonts w:ascii="Times New Roman" w:hAnsi="Times New Roman" w:cs="Times New Roman"/>
          <w:color w:val="000000"/>
          <w:sz w:val="22"/>
          <w:szCs w:val="22"/>
        </w:rPr>
        <w:t xml:space="preserve"> </w:t>
      </w:r>
      <w:r w:rsidR="00F8689C" w:rsidRPr="00F8689C">
        <w:rPr>
          <w:rFonts w:ascii="Times New Roman" w:hAnsi="Times New Roman" w:cs="Times New Roman"/>
          <w:color w:val="000000"/>
          <w:sz w:val="22"/>
          <w:szCs w:val="22"/>
        </w:rPr>
        <w:t>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 обеспечение сохранности носителей персональных данных; утверждение Оператором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 назначено лицо, ответственное за обеспечение безопасности персональных данных в информационной системе.</w:t>
      </w:r>
      <w:r w:rsidR="005E0562" w:rsidRPr="007633E5">
        <w:rPr>
          <w:rFonts w:ascii="Times New Roman" w:hAnsi="Times New Roman" w:cs="Times New Roman"/>
          <w:color w:val="000000"/>
          <w:sz w:val="22"/>
          <w:szCs w:val="22"/>
        </w:rPr>
        <w:t>.</w:t>
      </w:r>
    </w:p>
    <w:p w14:paraId="7184AE87"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0A287718"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4D6D858C"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7DA91DAD"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По умолчанию персональная информация обрабатывается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правовые правила и процедуры, технические и организационные меры безопасности в отношении обработки персональной информации.</w:t>
      </w:r>
    </w:p>
    <w:p w14:paraId="5BE48389" w14:textId="77777777"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14:paraId="68970B30"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05952A46" w14:textId="77777777" w:rsidR="00DF7CF9" w:rsidRPr="007633E5" w:rsidRDefault="00DF7CF9" w:rsidP="00DF7CF9">
      <w:pPr>
        <w:pStyle w:val="a3"/>
        <w:rPr>
          <w:sz w:val="22"/>
          <w:szCs w:val="22"/>
        </w:rPr>
      </w:pPr>
    </w:p>
    <w:p w14:paraId="2EECAD92" w14:textId="17C6C6F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hAnsi="Times New Roman" w:cs="Times New Roman"/>
          <w:sz w:val="22"/>
          <w:szCs w:val="22"/>
        </w:rPr>
        <w:t xml:space="preserve">В случае, если </w:t>
      </w:r>
      <w:r w:rsidR="00474C3C">
        <w:rPr>
          <w:rFonts w:ascii="Times New Roman" w:hAnsi="Times New Roman" w:cs="Times New Roman"/>
          <w:sz w:val="22"/>
          <w:szCs w:val="22"/>
        </w:rPr>
        <w:t>попытки</w:t>
      </w:r>
      <w:r w:rsidRPr="007633E5">
        <w:rPr>
          <w:rFonts w:ascii="Times New Roman" w:hAnsi="Times New Roman" w:cs="Times New Roman"/>
          <w:sz w:val="22"/>
          <w:szCs w:val="22"/>
        </w:rPr>
        <w:t xml:space="preserve"> перехватить персональные данные, </w:t>
      </w:r>
      <w:r w:rsidR="00474C3C">
        <w:rPr>
          <w:rFonts w:ascii="Times New Roman" w:hAnsi="Times New Roman" w:cs="Times New Roman"/>
          <w:sz w:val="22"/>
          <w:szCs w:val="22"/>
        </w:rPr>
        <w:t>Оператор</w:t>
      </w:r>
      <w:r w:rsidRPr="007633E5">
        <w:rPr>
          <w:rFonts w:ascii="Times New Roman" w:hAnsi="Times New Roman" w:cs="Times New Roman"/>
          <w:sz w:val="22"/>
          <w:szCs w:val="22"/>
        </w:rPr>
        <w:t xml:space="preserve"> сообщ</w:t>
      </w:r>
      <w:r w:rsidR="00474C3C">
        <w:rPr>
          <w:rFonts w:ascii="Times New Roman" w:hAnsi="Times New Roman" w:cs="Times New Roman"/>
          <w:sz w:val="22"/>
          <w:szCs w:val="22"/>
        </w:rPr>
        <w:t>ает</w:t>
      </w:r>
      <w:r w:rsidRPr="007633E5">
        <w:rPr>
          <w:rFonts w:ascii="Times New Roman" w:hAnsi="Times New Roman" w:cs="Times New Roman"/>
          <w:sz w:val="22"/>
          <w:szCs w:val="22"/>
        </w:rPr>
        <w:t xml:space="preserve"> об инциденте в </w:t>
      </w:r>
      <w:r w:rsidRPr="007633E5">
        <w:rPr>
          <w:rFonts w:ascii="Times New Roman" w:hAnsi="Times New Roman" w:cs="Times New Roman"/>
          <w:bCs/>
          <w:color w:val="333333"/>
          <w:sz w:val="22"/>
          <w:szCs w:val="22"/>
          <w:shd w:val="clear" w:color="auto" w:fill="FFFFFF"/>
        </w:rPr>
        <w:t>Уполномоченный</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орган</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по</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защите</w:t>
      </w:r>
      <w:r w:rsidRPr="007633E5">
        <w:rPr>
          <w:rFonts w:ascii="Times New Roman" w:hAnsi="Times New Roman" w:cs="Times New Roman"/>
          <w:color w:val="333333"/>
          <w:sz w:val="22"/>
          <w:szCs w:val="22"/>
          <w:shd w:val="clear" w:color="auto" w:fill="FFFFFF"/>
        </w:rPr>
        <w:t> прав субъектов персональных данных</w:t>
      </w:r>
      <w:r w:rsidRPr="007633E5">
        <w:rPr>
          <w:rFonts w:ascii="Times New Roman" w:hAnsi="Times New Roman" w:cs="Times New Roman"/>
          <w:sz w:val="22"/>
          <w:szCs w:val="22"/>
        </w:rPr>
        <w:t xml:space="preserve"> в течение 24 (двадцати четырех) часов с момента происшествия об инциденте, его предполагаемой причине и вреде, причиненном субъекту персональных данных, о мерах по устранению последствий инцидента, а также в течение 72 (семидесяти двух) часов с момента инцидента пров</w:t>
      </w:r>
      <w:r w:rsidR="001F0E91">
        <w:rPr>
          <w:rFonts w:ascii="Times New Roman" w:hAnsi="Times New Roman" w:cs="Times New Roman"/>
          <w:sz w:val="22"/>
          <w:szCs w:val="22"/>
        </w:rPr>
        <w:t>одит</w:t>
      </w:r>
      <w:r w:rsidRPr="007633E5">
        <w:rPr>
          <w:rFonts w:ascii="Times New Roman" w:hAnsi="Times New Roman" w:cs="Times New Roman"/>
          <w:sz w:val="22"/>
          <w:szCs w:val="22"/>
        </w:rPr>
        <w:t xml:space="preserve"> внутреннее расследование и сообщ</w:t>
      </w:r>
      <w:r w:rsidR="001F0E91">
        <w:rPr>
          <w:rFonts w:ascii="Times New Roman" w:hAnsi="Times New Roman" w:cs="Times New Roman"/>
          <w:sz w:val="22"/>
          <w:szCs w:val="22"/>
        </w:rPr>
        <w:t>ает</w:t>
      </w:r>
      <w:r w:rsidRPr="007633E5">
        <w:rPr>
          <w:rFonts w:ascii="Times New Roman" w:hAnsi="Times New Roman" w:cs="Times New Roman"/>
          <w:sz w:val="22"/>
          <w:szCs w:val="22"/>
        </w:rPr>
        <w:t xml:space="preserve"> в </w:t>
      </w:r>
      <w:r w:rsidRPr="007633E5">
        <w:rPr>
          <w:rFonts w:ascii="Times New Roman" w:hAnsi="Times New Roman" w:cs="Times New Roman"/>
          <w:bCs/>
          <w:color w:val="333333"/>
          <w:sz w:val="22"/>
          <w:szCs w:val="22"/>
          <w:shd w:val="clear" w:color="auto" w:fill="FFFFFF"/>
        </w:rPr>
        <w:t>Уполномоченный</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орган</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по</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защите</w:t>
      </w:r>
      <w:r w:rsidRPr="007633E5">
        <w:rPr>
          <w:rFonts w:ascii="Times New Roman" w:hAnsi="Times New Roman" w:cs="Times New Roman"/>
          <w:color w:val="333333"/>
          <w:sz w:val="22"/>
          <w:szCs w:val="22"/>
          <w:shd w:val="clear" w:color="auto" w:fill="FFFFFF"/>
        </w:rPr>
        <w:t> прав субъектов персональных данных о результатах такого расследования и о виновниках (при наличии таковых).</w:t>
      </w:r>
    </w:p>
    <w:p w14:paraId="48CB7E39" w14:textId="77777777"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14:paraId="41B635C9"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 </w:t>
      </w:r>
    </w:p>
    <w:p w14:paraId="063A3B23" w14:textId="77777777"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14:paraId="02FB5C66"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не проверяет достоверность информации, предоставляемой Субъектом персональных данных, и исходит из того, что Субъект персональных данных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r w:rsidRPr="007633E5">
        <w:rPr>
          <w:rFonts w:ascii="Times New Roman" w:hAnsi="Times New Roman" w:cs="Times New Roman"/>
          <w:color w:val="000000"/>
          <w:sz w:val="22"/>
          <w:szCs w:val="22"/>
        </w:rPr>
        <w:t xml:space="preserve"> Если данные являются неточными, неполными или устаревшими, Вы имеете право потребовать от Оператора исправления данных, касающихся Вас, без лишнего промедления.</w:t>
      </w:r>
    </w:p>
    <w:p w14:paraId="00146EC1" w14:textId="77777777" w:rsidR="00DF7CF9" w:rsidRPr="007633E5" w:rsidRDefault="00DF7CF9" w:rsidP="00DF7CF9">
      <w:pPr>
        <w:ind w:firstLine="720"/>
        <w:jc w:val="both"/>
        <w:rPr>
          <w:rFonts w:ascii="Times New Roman" w:eastAsia="Times New Roman" w:hAnsi="Times New Roman" w:cs="Times New Roman"/>
          <w:color w:val="000000"/>
          <w:sz w:val="22"/>
          <w:szCs w:val="22"/>
        </w:rPr>
      </w:pPr>
    </w:p>
    <w:p w14:paraId="2AE99059"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 xml:space="preserve"> Передача персональных данных третьим лицам и распространение персональных данных</w:t>
      </w:r>
    </w:p>
    <w:p w14:paraId="5D537393"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b/>
          <w:sz w:val="22"/>
          <w:szCs w:val="22"/>
        </w:rPr>
      </w:pPr>
    </w:p>
    <w:p w14:paraId="6585C80C"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Оператор вправе осуществить передачу (способом доступа и предоставления) персональных данных следующим третьим лицам: </w:t>
      </w:r>
    </w:p>
    <w:p w14:paraId="58585D42" w14:textId="77777777" w:rsidR="00DF7CF9" w:rsidRPr="007633E5" w:rsidRDefault="00DF7CF9" w:rsidP="00DF7CF9">
      <w:pPr>
        <w:pStyle w:val="a3"/>
        <w:numPr>
          <w:ilvl w:val="0"/>
          <w:numId w:val="3"/>
        </w:numPr>
        <w:pBdr>
          <w:top w:val="nil"/>
          <w:left w:val="nil"/>
          <w:bottom w:val="nil"/>
          <w:right w:val="nil"/>
          <w:between w:val="nil"/>
        </w:pBdr>
        <w:jc w:val="both"/>
        <w:rPr>
          <w:color w:val="000000"/>
          <w:sz w:val="22"/>
          <w:szCs w:val="22"/>
        </w:rPr>
      </w:pPr>
      <w:r w:rsidRPr="007633E5">
        <w:rPr>
          <w:sz w:val="22"/>
          <w:szCs w:val="22"/>
        </w:rPr>
        <w:t>компаниям-правопреемникам в случае реорганизации Оператора, аффилированным компаниям;</w:t>
      </w:r>
    </w:p>
    <w:p w14:paraId="50FE9234" w14:textId="77777777" w:rsidR="00DF7CF9" w:rsidRPr="007633E5" w:rsidRDefault="00DF7CF9" w:rsidP="00DF7CF9">
      <w:pPr>
        <w:pStyle w:val="a3"/>
        <w:numPr>
          <w:ilvl w:val="0"/>
          <w:numId w:val="3"/>
        </w:numPr>
        <w:pBdr>
          <w:top w:val="nil"/>
          <w:left w:val="nil"/>
          <w:bottom w:val="nil"/>
          <w:right w:val="nil"/>
          <w:between w:val="nil"/>
        </w:pBdr>
        <w:jc w:val="both"/>
        <w:rPr>
          <w:color w:val="000000"/>
          <w:sz w:val="22"/>
          <w:szCs w:val="22"/>
        </w:rPr>
      </w:pPr>
      <w:r w:rsidRPr="007633E5">
        <w:rPr>
          <w:color w:val="000000"/>
          <w:sz w:val="22"/>
          <w:szCs w:val="22"/>
        </w:rPr>
        <w:t xml:space="preserve">органам власти, правоохранительным органам,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 </w:t>
      </w:r>
    </w:p>
    <w:p w14:paraId="513BBDF0" w14:textId="77777777" w:rsidR="00DF7CF9" w:rsidRPr="007633E5" w:rsidRDefault="00DF7CF9" w:rsidP="00DF7CF9">
      <w:pPr>
        <w:pStyle w:val="a3"/>
        <w:numPr>
          <w:ilvl w:val="0"/>
          <w:numId w:val="3"/>
        </w:numPr>
        <w:pBdr>
          <w:top w:val="nil"/>
          <w:left w:val="nil"/>
          <w:bottom w:val="nil"/>
          <w:right w:val="nil"/>
          <w:between w:val="nil"/>
        </w:pBdr>
        <w:jc w:val="both"/>
        <w:rPr>
          <w:color w:val="000000"/>
          <w:sz w:val="22"/>
          <w:szCs w:val="22"/>
        </w:rPr>
      </w:pPr>
      <w:r w:rsidRPr="007633E5">
        <w:rPr>
          <w:color w:val="000000"/>
          <w:sz w:val="22"/>
          <w:szCs w:val="22"/>
        </w:rPr>
        <w:lastRenderedPageBreak/>
        <w:t xml:space="preserve">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 </w:t>
      </w:r>
    </w:p>
    <w:p w14:paraId="7BF29359" w14:textId="77777777" w:rsidR="00DF7CF9" w:rsidRPr="007633E5" w:rsidRDefault="00DF7CF9" w:rsidP="00DF7CF9">
      <w:pPr>
        <w:pStyle w:val="a3"/>
        <w:numPr>
          <w:ilvl w:val="0"/>
          <w:numId w:val="3"/>
        </w:numPr>
        <w:pBdr>
          <w:top w:val="nil"/>
          <w:left w:val="nil"/>
          <w:bottom w:val="nil"/>
          <w:right w:val="nil"/>
          <w:between w:val="nil"/>
        </w:pBdr>
        <w:jc w:val="both"/>
        <w:rPr>
          <w:color w:val="000000"/>
          <w:sz w:val="22"/>
          <w:szCs w:val="22"/>
        </w:rPr>
      </w:pPr>
      <w:r w:rsidRPr="007633E5">
        <w:rPr>
          <w:color w:val="000000"/>
          <w:sz w:val="22"/>
          <w:szCs w:val="22"/>
        </w:rPr>
        <w:t>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оказания прямо запрошенной услуги/информации, а также для исполнения соглашения или договора, заключенного с Оператором. Сюда относятся, в том числе случаи, когда субъект персональных данных разрешил своему оборудованию прием, передачу и хранение файлов технологии куки (</w:t>
      </w:r>
      <w:proofErr w:type="spellStart"/>
      <w:r w:rsidRPr="007633E5">
        <w:rPr>
          <w:color w:val="000000"/>
          <w:sz w:val="22"/>
          <w:szCs w:val="22"/>
        </w:rPr>
        <w:t>cookie</w:t>
      </w:r>
      <w:proofErr w:type="spellEnd"/>
      <w:r w:rsidRPr="007633E5">
        <w:rPr>
          <w:color w:val="000000"/>
          <w:sz w:val="22"/>
          <w:szCs w:val="22"/>
        </w:rPr>
        <w:t xml:space="preserve">), если такой файл содержит персональные данные. </w:t>
      </w:r>
    </w:p>
    <w:p w14:paraId="240BC481"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727E5669"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вправе осуществить передачу (способом распространения неограниченному кругу лиц) персональных данных в случаях, когда Субъект персональных данных сам разрешил свободное распространение категорий персональных данных неограниченному кругу лиц.</w:t>
      </w:r>
    </w:p>
    <w:p w14:paraId="73C5FA45" w14:textId="77777777" w:rsidR="00DF7CF9" w:rsidRPr="007633E5" w:rsidRDefault="00DF7CF9" w:rsidP="00DF7CF9">
      <w:pPr>
        <w:pBdr>
          <w:top w:val="nil"/>
          <w:left w:val="nil"/>
          <w:bottom w:val="nil"/>
          <w:right w:val="nil"/>
          <w:between w:val="nil"/>
        </w:pBdr>
        <w:jc w:val="both"/>
        <w:rPr>
          <w:rFonts w:ascii="Times New Roman" w:eastAsia="Times New Roman" w:hAnsi="Times New Roman" w:cs="Times New Roman"/>
          <w:sz w:val="22"/>
          <w:szCs w:val="22"/>
        </w:rPr>
      </w:pPr>
    </w:p>
    <w:p w14:paraId="0D1F1A49"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Права и обязанности в отношении персональных данных.</w:t>
      </w:r>
    </w:p>
    <w:p w14:paraId="7D4027AD"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14:paraId="213F0ACA"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14:paraId="0A8DB370" w14:textId="77777777" w:rsidR="00DF7CF9" w:rsidRPr="007633E5" w:rsidRDefault="00DF7CF9" w:rsidP="00DF7CF9">
      <w:pPr>
        <w:ind w:firstLine="720"/>
        <w:jc w:val="both"/>
        <w:rPr>
          <w:rFonts w:ascii="Times New Roman" w:eastAsia="Times New Roman" w:hAnsi="Times New Roman" w:cs="Times New Roman"/>
          <w:b/>
          <w:color w:val="000000"/>
          <w:sz w:val="22"/>
          <w:szCs w:val="22"/>
        </w:rPr>
      </w:pPr>
    </w:p>
    <w:p w14:paraId="7929912C"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4AB33BBF" w14:textId="77777777" w:rsidR="00DF7CF9" w:rsidRPr="007633E5" w:rsidRDefault="00DF7CF9" w:rsidP="00DF7CF9">
      <w:pPr>
        <w:ind w:firstLine="720"/>
        <w:jc w:val="both"/>
        <w:rPr>
          <w:rFonts w:ascii="Times New Roman" w:eastAsia="Times New Roman" w:hAnsi="Times New Roman" w:cs="Times New Roman"/>
          <w:color w:val="000000"/>
          <w:sz w:val="22"/>
          <w:szCs w:val="22"/>
        </w:rPr>
      </w:pPr>
    </w:p>
    <w:p w14:paraId="5907E47A"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Дополнение, исправление, блокировка и удаление персональных данных, реагирование на запросы субъектов персональных данных осуществляются посредством обращения субъекта персональных данных к Оператору путем </w:t>
      </w:r>
      <w:r w:rsidRPr="007633E5">
        <w:rPr>
          <w:rFonts w:ascii="Times New Roman" w:hAnsi="Times New Roman" w:cs="Times New Roman"/>
          <w:color w:val="000000"/>
          <w:sz w:val="22"/>
          <w:szCs w:val="22"/>
        </w:rPr>
        <w:t>направления письменного обращения на адрес электронной почты Оператора, указанный в настоящей Политике.</w:t>
      </w:r>
    </w:p>
    <w:p w14:paraId="1ED51136"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6F0205E1"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hAnsi="Times New Roman" w:cs="Times New Roman"/>
          <w:color w:val="000000"/>
          <w:sz w:val="22"/>
          <w:szCs w:val="22"/>
        </w:rPr>
        <w:t xml:space="preserve">Субъект персональных данных имеет право получить от Оператора достоверную информацию об обработке персональных данных. </w:t>
      </w:r>
      <w:r w:rsidRPr="007633E5">
        <w:rPr>
          <w:rFonts w:ascii="Times New Roman" w:eastAsia="Times New Roman" w:hAnsi="Times New Roman" w:cs="Times New Roman"/>
          <w:color w:val="000000"/>
          <w:sz w:val="22"/>
          <w:szCs w:val="22"/>
        </w:rPr>
        <w:t xml:space="preserve">Основные права Субъекта персональных данных: запрашивать информацию об осуществляемой обработке персональных данных; отзывать согласие на обработку персональных данных; требовать ограничений на обработку персональных данных; требовать прекратить обработку персональных данных, если это предусмотрено применимым законодательством и настоящей </w:t>
      </w:r>
      <w:proofErr w:type="gramStart"/>
      <w:r w:rsidRPr="007633E5">
        <w:rPr>
          <w:rFonts w:ascii="Times New Roman" w:eastAsia="Times New Roman" w:hAnsi="Times New Roman" w:cs="Times New Roman"/>
          <w:color w:val="000000"/>
          <w:sz w:val="22"/>
          <w:szCs w:val="22"/>
        </w:rPr>
        <w:t>Политикой;  иные</w:t>
      </w:r>
      <w:proofErr w:type="gramEnd"/>
      <w:r w:rsidRPr="007633E5">
        <w:rPr>
          <w:rFonts w:ascii="Times New Roman" w:eastAsia="Times New Roman" w:hAnsi="Times New Roman" w:cs="Times New Roman"/>
          <w:color w:val="000000"/>
          <w:sz w:val="22"/>
          <w:szCs w:val="22"/>
        </w:rPr>
        <w:t xml:space="preserve"> права, предусмотренные законодательством.</w:t>
      </w:r>
    </w:p>
    <w:p w14:paraId="3BA86A98" w14:textId="77777777" w:rsidR="00DF7CF9" w:rsidRPr="007633E5" w:rsidRDefault="00DF7CF9" w:rsidP="00DF7CF9">
      <w:pPr>
        <w:ind w:firstLine="720"/>
        <w:jc w:val="both"/>
        <w:rPr>
          <w:rFonts w:ascii="Times New Roman" w:eastAsia="Times New Roman" w:hAnsi="Times New Roman" w:cs="Times New Roman"/>
          <w:color w:val="000000"/>
          <w:sz w:val="22"/>
          <w:szCs w:val="22"/>
        </w:rPr>
      </w:pPr>
    </w:p>
    <w:p w14:paraId="470E2BC0"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w:t>
      </w:r>
    </w:p>
    <w:p w14:paraId="05B13920"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7AE921F7" w14:textId="77777777" w:rsidR="00DF7CF9"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14:paraId="73C83195" w14:textId="77777777" w:rsidR="00A76AE3" w:rsidRDefault="00A76AE3" w:rsidP="00A76AE3">
      <w:pPr>
        <w:pStyle w:val="a3"/>
        <w:rPr>
          <w:color w:val="000000"/>
          <w:sz w:val="22"/>
          <w:szCs w:val="22"/>
        </w:rPr>
      </w:pPr>
    </w:p>
    <w:p w14:paraId="5CC8FA6A"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53B8DC0"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hAnsi="Times New Roman" w:cs="Times New Roman"/>
          <w:b/>
          <w:bCs/>
          <w:color w:val="000000"/>
          <w:sz w:val="22"/>
          <w:szCs w:val="22"/>
        </w:rPr>
        <w:t>Запрос дополнительной информации для идентификации субъекта персональных данных</w:t>
      </w:r>
    </w:p>
    <w:p w14:paraId="78B9BF09" w14:textId="77777777" w:rsidR="00DF7CF9" w:rsidRPr="007633E5" w:rsidRDefault="00DF7CF9" w:rsidP="00DF7CF9">
      <w:pPr>
        <w:pBdr>
          <w:top w:val="nil"/>
          <w:left w:val="nil"/>
          <w:bottom w:val="nil"/>
          <w:right w:val="nil"/>
          <w:between w:val="nil"/>
        </w:pBdr>
        <w:ind w:left="720"/>
        <w:jc w:val="both"/>
        <w:rPr>
          <w:rFonts w:ascii="Times New Roman" w:hAnsi="Times New Roman" w:cs="Times New Roman"/>
          <w:b/>
          <w:bCs/>
          <w:color w:val="000000"/>
          <w:sz w:val="22"/>
          <w:szCs w:val="22"/>
        </w:rPr>
      </w:pPr>
    </w:p>
    <w:p w14:paraId="08E2B6A2" w14:textId="77777777" w:rsidR="00DF7CF9" w:rsidRPr="007633E5" w:rsidRDefault="00DF7CF9" w:rsidP="00DF7CF9">
      <w:pPr>
        <w:pStyle w:val="a6"/>
        <w:numPr>
          <w:ilvl w:val="2"/>
          <w:numId w:val="1"/>
        </w:numPr>
        <w:spacing w:before="0" w:beforeAutospacing="0" w:after="0" w:afterAutospacing="0"/>
        <w:ind w:left="0" w:firstLine="709"/>
        <w:jc w:val="both"/>
        <w:rPr>
          <w:color w:val="000000"/>
          <w:sz w:val="22"/>
          <w:szCs w:val="22"/>
        </w:rPr>
      </w:pPr>
      <w:r w:rsidRPr="007633E5">
        <w:rPr>
          <w:color w:val="000000"/>
          <w:sz w:val="22"/>
          <w:szCs w:val="22"/>
        </w:rPr>
        <w:lastRenderedPageBreak/>
        <w:t>В ходе реализации Ваших прав Оператор может запрашивать дополнительную информацию, которая позволит, в том числе, но, не ограничиваясь, Оператору достоверно идентифицировать субъект персональных данных. Такая информация будет требоваться в редких случаях.</w:t>
      </w:r>
    </w:p>
    <w:p w14:paraId="7C8509CA" w14:textId="77777777" w:rsidR="00DF7CF9" w:rsidRPr="007633E5" w:rsidRDefault="00DF7CF9" w:rsidP="00DF7CF9">
      <w:pPr>
        <w:pStyle w:val="a6"/>
        <w:spacing w:before="0" w:beforeAutospacing="0" w:after="0" w:afterAutospacing="0"/>
        <w:ind w:left="709"/>
        <w:jc w:val="both"/>
        <w:rPr>
          <w:color w:val="000000"/>
          <w:sz w:val="22"/>
          <w:szCs w:val="22"/>
        </w:rPr>
      </w:pPr>
    </w:p>
    <w:p w14:paraId="16D57948" w14:textId="77777777" w:rsidR="00DF7CF9" w:rsidRPr="007633E5" w:rsidRDefault="00DF7CF9" w:rsidP="00DF7CF9">
      <w:pPr>
        <w:pStyle w:val="a6"/>
        <w:numPr>
          <w:ilvl w:val="2"/>
          <w:numId w:val="1"/>
        </w:numPr>
        <w:spacing w:before="0" w:beforeAutospacing="0" w:after="0" w:afterAutospacing="0"/>
        <w:ind w:left="0" w:firstLine="709"/>
        <w:jc w:val="both"/>
        <w:rPr>
          <w:sz w:val="22"/>
          <w:szCs w:val="22"/>
        </w:rPr>
      </w:pPr>
      <w:r w:rsidRPr="007633E5">
        <w:rPr>
          <w:color w:val="000000"/>
          <w:sz w:val="22"/>
          <w:szCs w:val="22"/>
        </w:rPr>
        <w:t>Оператор старается запрашивать минимально необходимый состав дополнительный персональных данных и информации о субъекте персональных данных.</w:t>
      </w:r>
      <w:r w:rsidRPr="007633E5">
        <w:rPr>
          <w:sz w:val="22"/>
          <w:szCs w:val="22"/>
        </w:rPr>
        <w:t xml:space="preserve"> </w:t>
      </w:r>
      <w:r w:rsidRPr="007633E5">
        <w:rPr>
          <w:color w:val="000000"/>
          <w:sz w:val="22"/>
          <w:szCs w:val="22"/>
        </w:rPr>
        <w:t>Однако, в определенных случаях, Оператор не сможет реализовать права субъекта персональных данных, если в ответ на запрос Оператора субъект персональных данных не предоставит дополнительную информацию.</w:t>
      </w:r>
    </w:p>
    <w:p w14:paraId="169A6C0B" w14:textId="77777777" w:rsidR="00DF7CF9" w:rsidRPr="007633E5" w:rsidRDefault="00DF7CF9" w:rsidP="00DF7CF9">
      <w:pPr>
        <w:pBdr>
          <w:top w:val="nil"/>
          <w:left w:val="nil"/>
          <w:bottom w:val="nil"/>
          <w:right w:val="nil"/>
          <w:between w:val="nil"/>
        </w:pBdr>
        <w:jc w:val="both"/>
        <w:rPr>
          <w:rFonts w:ascii="Times New Roman" w:eastAsia="Times New Roman" w:hAnsi="Times New Roman" w:cs="Times New Roman"/>
          <w:b/>
          <w:color w:val="000000"/>
          <w:sz w:val="22"/>
          <w:szCs w:val="22"/>
        </w:rPr>
      </w:pPr>
    </w:p>
    <w:p w14:paraId="3D2F8DE8"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Правила хранения и обработки персональных данных граждан РФ</w:t>
      </w:r>
    </w:p>
    <w:p w14:paraId="6463C1B0" w14:textId="77777777" w:rsidR="00DF7CF9" w:rsidRPr="007633E5" w:rsidRDefault="00DF7CF9" w:rsidP="00DF7CF9">
      <w:pPr>
        <w:ind w:firstLine="720"/>
        <w:jc w:val="both"/>
        <w:rPr>
          <w:rFonts w:ascii="Times New Roman" w:eastAsia="Times New Roman" w:hAnsi="Times New Roman" w:cs="Times New Roman"/>
          <w:color w:val="000000"/>
          <w:sz w:val="22"/>
          <w:szCs w:val="22"/>
        </w:rPr>
      </w:pPr>
    </w:p>
    <w:p w14:paraId="620A76EB"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осуществляет обработку персональных данных с использованием баз данных, находящихся на территории Российской Федерации.</w:t>
      </w:r>
    </w:p>
    <w:p w14:paraId="46810A7C"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5F7C0D36" w14:textId="77777777" w:rsidR="00DF7CF9" w:rsidRPr="007633E5" w:rsidRDefault="00DF7CF9" w:rsidP="00DF7CF9">
      <w:pPr>
        <w:numPr>
          <w:ilvl w:val="1"/>
          <w:numId w:val="1"/>
        </w:numPr>
        <w:pBdr>
          <w:top w:val="nil"/>
          <w:left w:val="nil"/>
          <w:bottom w:val="nil"/>
          <w:right w:val="nil"/>
          <w:between w:val="nil"/>
        </w:pBdr>
        <w:ind w:hanging="11"/>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b/>
          <w:color w:val="000000"/>
          <w:sz w:val="22"/>
          <w:szCs w:val="22"/>
        </w:rPr>
        <w:t>Правила о трансграничной передаче персональных данных</w:t>
      </w:r>
    </w:p>
    <w:p w14:paraId="3513CC7A" w14:textId="77777777"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53982176" w14:textId="77777777"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не осуществляет трансграничную передачу персональных данных.</w:t>
      </w:r>
    </w:p>
    <w:p w14:paraId="0E488E1A" w14:textId="77777777"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14:paraId="108033F2" w14:textId="77777777"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Уведомления и связь с Субъектом персональных данных</w:t>
      </w:r>
    </w:p>
    <w:p w14:paraId="21557CBE" w14:textId="77777777" w:rsidR="00DF7CF9" w:rsidRPr="007633E5" w:rsidRDefault="00DF7CF9" w:rsidP="00DF7CF9">
      <w:pPr>
        <w:ind w:firstLine="720"/>
        <w:jc w:val="both"/>
        <w:rPr>
          <w:rFonts w:ascii="Times New Roman" w:eastAsia="Times New Roman" w:hAnsi="Times New Roman" w:cs="Times New Roman"/>
          <w:b/>
          <w:color w:val="000000"/>
          <w:sz w:val="22"/>
          <w:szCs w:val="22"/>
        </w:rPr>
      </w:pPr>
    </w:p>
    <w:p w14:paraId="679F56D8"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соглашается получать от Оператора сообщения по адресу электронной почты и на абонентский номер телефона и привязанные к нему мессенджеры, предоставленные Субъектом персональных данных.</w:t>
      </w:r>
    </w:p>
    <w:p w14:paraId="66D383CB" w14:textId="77777777" w:rsidR="00DF7CF9" w:rsidRPr="007633E5" w:rsidRDefault="00DF7CF9" w:rsidP="00DF7CF9">
      <w:pPr>
        <w:ind w:firstLine="720"/>
        <w:jc w:val="both"/>
        <w:rPr>
          <w:rFonts w:ascii="Times New Roman" w:eastAsia="Times New Roman" w:hAnsi="Times New Roman" w:cs="Times New Roman"/>
          <w:color w:val="000000"/>
          <w:sz w:val="22"/>
          <w:szCs w:val="22"/>
        </w:rPr>
      </w:pPr>
    </w:p>
    <w:p w14:paraId="5B73EF17"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вправе отозвать свое согласие на получение сообщений, указанных в п. 4.1. настоящей Политики, путем направления уведомления на электронную почту Оператора.</w:t>
      </w:r>
    </w:p>
    <w:p w14:paraId="09A83839" w14:textId="77777777" w:rsidR="00DF7CF9" w:rsidRPr="007633E5" w:rsidRDefault="00DF7CF9" w:rsidP="00DF7CF9">
      <w:pPr>
        <w:ind w:firstLine="720"/>
        <w:jc w:val="both"/>
        <w:rPr>
          <w:rFonts w:ascii="Times New Roman" w:eastAsia="Times New Roman" w:hAnsi="Times New Roman" w:cs="Times New Roman"/>
          <w:color w:val="000000"/>
          <w:sz w:val="22"/>
          <w:szCs w:val="22"/>
        </w:rPr>
      </w:pPr>
    </w:p>
    <w:p w14:paraId="1581A7A5" w14:textId="77777777" w:rsidR="00DF7CF9" w:rsidRPr="007633E5" w:rsidRDefault="00DF7CF9" w:rsidP="00DF7CF9">
      <w:pP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Субъект </w:t>
      </w:r>
      <w:r w:rsidRPr="007633E5">
        <w:rPr>
          <w:rFonts w:ascii="Times New Roman" w:eastAsia="Times New Roman" w:hAnsi="Times New Roman" w:cs="Times New Roman"/>
          <w:sz w:val="22"/>
          <w:szCs w:val="22"/>
        </w:rPr>
        <w:t>персональных данных</w:t>
      </w:r>
      <w:r w:rsidRPr="007633E5">
        <w:rPr>
          <w:rFonts w:ascii="Times New Roman" w:eastAsia="Times New Roman" w:hAnsi="Times New Roman" w:cs="Times New Roman"/>
          <w:color w:val="000000"/>
          <w:sz w:val="22"/>
          <w:szCs w:val="22"/>
        </w:rPr>
        <w:t xml:space="preserve"> согласен с тем, что Оператор прекращает направление сообщений, указанных в п. 4.1. настоящей Политики, не ранее чем через 24 (двадцать четыре) часа после выполнения указанных действий.</w:t>
      </w:r>
    </w:p>
    <w:p w14:paraId="2A091C9D" w14:textId="77777777" w:rsidR="00DF7CF9" w:rsidRPr="007633E5" w:rsidRDefault="00DF7CF9" w:rsidP="00DF7CF9">
      <w:pPr>
        <w:ind w:firstLine="720"/>
        <w:jc w:val="both"/>
        <w:rPr>
          <w:rFonts w:ascii="Times New Roman" w:eastAsia="Times New Roman" w:hAnsi="Times New Roman" w:cs="Times New Roman"/>
          <w:color w:val="000000"/>
          <w:sz w:val="22"/>
          <w:szCs w:val="22"/>
        </w:rPr>
      </w:pPr>
    </w:p>
    <w:p w14:paraId="3A9B8B4D"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вправе использовать сообщений, указанных в п. 4.1. настоящей Политики для: информирования Субъекта персональных данных об изменении документов Оператора; направления Субъекту персональных данных сообщений и рассылок информационного характера.</w:t>
      </w:r>
    </w:p>
    <w:p w14:paraId="7C3BE1C2" w14:textId="77777777" w:rsidR="00DF7CF9" w:rsidRPr="007633E5" w:rsidRDefault="00DF7CF9" w:rsidP="00DF7CF9">
      <w:pPr>
        <w:ind w:firstLine="720"/>
        <w:jc w:val="both"/>
        <w:rPr>
          <w:rFonts w:ascii="Times New Roman" w:eastAsia="Times New Roman" w:hAnsi="Times New Roman" w:cs="Times New Roman"/>
          <w:color w:val="000000"/>
          <w:sz w:val="22"/>
          <w:szCs w:val="22"/>
        </w:rPr>
      </w:pPr>
    </w:p>
    <w:p w14:paraId="2050D90C"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14:paraId="58A367B7" w14:textId="77777777" w:rsidR="00DF7CF9" w:rsidRPr="007633E5" w:rsidRDefault="00DF7CF9" w:rsidP="00DF7CF9">
      <w:pPr>
        <w:jc w:val="both"/>
        <w:rPr>
          <w:rFonts w:ascii="Times New Roman" w:eastAsia="Times New Roman" w:hAnsi="Times New Roman" w:cs="Times New Roman"/>
          <w:sz w:val="22"/>
          <w:szCs w:val="22"/>
        </w:rPr>
      </w:pPr>
    </w:p>
    <w:p w14:paraId="0FCEC6D4" w14:textId="77777777"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Изменение Политики обработки персональных данных. Применимое законодательство.</w:t>
      </w:r>
    </w:p>
    <w:p w14:paraId="0AAE6359" w14:textId="77777777" w:rsidR="00DF7CF9" w:rsidRPr="007633E5" w:rsidRDefault="00DF7CF9" w:rsidP="00DF7CF9">
      <w:pPr>
        <w:ind w:firstLine="720"/>
        <w:jc w:val="both"/>
        <w:rPr>
          <w:rFonts w:ascii="Times New Roman" w:eastAsia="Times New Roman" w:hAnsi="Times New Roman" w:cs="Times New Roman"/>
          <w:b/>
          <w:color w:val="000000"/>
          <w:sz w:val="22"/>
          <w:szCs w:val="22"/>
        </w:rPr>
      </w:pPr>
    </w:p>
    <w:p w14:paraId="5F2606E0"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w:t>
      </w:r>
      <w:r w:rsidRPr="007633E5">
        <w:rPr>
          <w:rFonts w:ascii="Times New Roman" w:hAnsi="Times New Roman" w:cs="Times New Roman"/>
          <w:color w:val="000000"/>
          <w:sz w:val="22"/>
          <w:szCs w:val="22"/>
        </w:rPr>
        <w:t>Оператор просит Вас регулярно просматривать все обновления нашей Политики.</w:t>
      </w:r>
    </w:p>
    <w:p w14:paraId="50E2AC65" w14:textId="77777777" w:rsidR="00DF7CF9" w:rsidRPr="007633E5" w:rsidRDefault="00DF7CF9" w:rsidP="00DF7CF9">
      <w:pPr>
        <w:ind w:firstLine="720"/>
        <w:jc w:val="both"/>
        <w:rPr>
          <w:rFonts w:ascii="Times New Roman" w:eastAsia="Times New Roman" w:hAnsi="Times New Roman" w:cs="Times New Roman"/>
          <w:color w:val="000000"/>
          <w:sz w:val="22"/>
          <w:szCs w:val="22"/>
        </w:rPr>
      </w:pPr>
    </w:p>
    <w:p w14:paraId="22FC838C"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Российской Федерации,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4C4F5811" w14:textId="77777777" w:rsidR="00DF7CF9" w:rsidRPr="007633E5" w:rsidRDefault="00DF7CF9" w:rsidP="00DF7CF9">
      <w:pPr>
        <w:ind w:firstLine="720"/>
        <w:jc w:val="both"/>
        <w:rPr>
          <w:rFonts w:ascii="Times New Roman" w:eastAsia="Times New Roman" w:hAnsi="Times New Roman" w:cs="Times New Roman"/>
          <w:color w:val="000000"/>
          <w:sz w:val="22"/>
          <w:szCs w:val="22"/>
        </w:rPr>
      </w:pPr>
    </w:p>
    <w:p w14:paraId="1AF26596" w14:textId="77777777"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14:paraId="602FE410" w14:textId="77777777" w:rsidR="00DF7CF9" w:rsidRPr="007633E5" w:rsidRDefault="00DF7CF9" w:rsidP="00DF7CF9">
      <w:pPr>
        <w:jc w:val="both"/>
        <w:rPr>
          <w:rFonts w:ascii="Times New Roman" w:eastAsia="Times New Roman" w:hAnsi="Times New Roman" w:cs="Times New Roman"/>
          <w:sz w:val="22"/>
          <w:szCs w:val="22"/>
        </w:rPr>
      </w:pPr>
    </w:p>
    <w:p w14:paraId="284D18F9" w14:textId="77777777"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lastRenderedPageBreak/>
        <w:t>Контакты с Оператором</w:t>
      </w:r>
    </w:p>
    <w:p w14:paraId="30C3D629" w14:textId="77777777" w:rsidR="00DF7CF9" w:rsidRPr="007633E5" w:rsidRDefault="00DF7CF9" w:rsidP="00DF7CF9">
      <w:pPr>
        <w:jc w:val="both"/>
        <w:rPr>
          <w:rFonts w:ascii="Times New Roman" w:eastAsia="Times New Roman" w:hAnsi="Times New Roman" w:cs="Times New Roman"/>
          <w:color w:val="000000"/>
          <w:sz w:val="22"/>
          <w:szCs w:val="22"/>
        </w:rPr>
      </w:pPr>
    </w:p>
    <w:p w14:paraId="63FBA43B" w14:textId="19C40653" w:rsidR="00DF7CF9" w:rsidRPr="007633E5" w:rsidRDefault="00DF7CF9" w:rsidP="00A76AE3">
      <w:pPr>
        <w:numPr>
          <w:ilvl w:val="1"/>
          <w:numId w:val="4"/>
        </w:numPr>
        <w:pBdr>
          <w:top w:val="nil"/>
          <w:left w:val="nil"/>
          <w:bottom w:val="nil"/>
          <w:right w:val="nil"/>
          <w:between w:val="nil"/>
        </w:pBdr>
        <w:ind w:left="0" w:firstLine="709"/>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b/>
          <w:color w:val="000000"/>
          <w:sz w:val="22"/>
          <w:szCs w:val="22"/>
        </w:rPr>
        <w:t>Информация для реализации прав субъекта персональных данных:</w:t>
      </w:r>
      <w:r w:rsidRPr="007633E5">
        <w:rPr>
          <w:rFonts w:ascii="Times New Roman" w:eastAsia="Times New Roman" w:hAnsi="Times New Roman" w:cs="Times New Roman"/>
          <w:color w:val="000000"/>
          <w:sz w:val="22"/>
          <w:szCs w:val="22"/>
        </w:rPr>
        <w:t xml:space="preserve">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Оператора: </w:t>
      </w:r>
      <w:hyperlink r:id="rId8" w:history="1">
        <w:r w:rsidR="001F0E91" w:rsidRPr="001F0E91">
          <w:t xml:space="preserve"> </w:t>
        </w:r>
        <w:r w:rsidR="00A605FE" w:rsidRPr="00A605FE">
          <w:rPr>
            <w:rFonts w:ascii="Times New Roman" w:eastAsia="Times New Roman" w:hAnsi="Times New Roman" w:cs="Times New Roman"/>
            <w:color w:val="000000"/>
            <w:sz w:val="22"/>
            <w:szCs w:val="22"/>
          </w:rPr>
          <w:t>uk.agata@yandex.ru</w:t>
        </w:r>
      </w:hyperlink>
      <w:r w:rsidR="006E2C7A" w:rsidRPr="007633E5">
        <w:rPr>
          <w:rFonts w:ascii="Times New Roman" w:hAnsi="Times New Roman" w:cs="Times New Roman"/>
          <w:sz w:val="22"/>
          <w:szCs w:val="22"/>
        </w:rPr>
        <w:t xml:space="preserve"> </w:t>
      </w:r>
    </w:p>
    <w:p w14:paraId="47D85442" w14:textId="77777777" w:rsidR="00DF7CF9" w:rsidRPr="007633E5" w:rsidRDefault="00DF7CF9" w:rsidP="00DF7CF9">
      <w:pPr>
        <w:ind w:firstLine="720"/>
        <w:jc w:val="both"/>
        <w:rPr>
          <w:rFonts w:ascii="Times New Roman" w:eastAsia="Times New Roman" w:hAnsi="Times New Roman" w:cs="Times New Roman"/>
          <w:sz w:val="22"/>
          <w:szCs w:val="22"/>
        </w:rPr>
      </w:pPr>
    </w:p>
    <w:p w14:paraId="1E0458F8" w14:textId="2F883D7E" w:rsidR="0099470E" w:rsidRPr="00A605FE" w:rsidRDefault="00DF7CF9" w:rsidP="0022410C">
      <w:pPr>
        <w:numPr>
          <w:ilvl w:val="1"/>
          <w:numId w:val="4"/>
        </w:numPr>
        <w:pBdr>
          <w:top w:val="nil"/>
          <w:left w:val="nil"/>
          <w:bottom w:val="nil"/>
          <w:right w:val="nil"/>
          <w:between w:val="nil"/>
        </w:pBdr>
        <w:ind w:left="0" w:firstLine="709"/>
        <w:jc w:val="both"/>
        <w:rPr>
          <w:rFonts w:ascii="Times New Roman" w:eastAsia="Times New Roman" w:hAnsi="Times New Roman" w:cs="Times New Roman"/>
          <w:color w:val="000000"/>
          <w:sz w:val="22"/>
          <w:szCs w:val="22"/>
        </w:rPr>
      </w:pPr>
      <w:r w:rsidRPr="00A605FE">
        <w:rPr>
          <w:rFonts w:ascii="Times New Roman" w:eastAsia="Times New Roman" w:hAnsi="Times New Roman" w:cs="Times New Roman"/>
          <w:b/>
          <w:color w:val="000000"/>
          <w:sz w:val="22"/>
          <w:szCs w:val="22"/>
        </w:rPr>
        <w:t>Информация для реализации прав органа, уполномоченного в сфере персональных данных:</w:t>
      </w:r>
      <w:r w:rsidRPr="00A605FE">
        <w:rPr>
          <w:rFonts w:ascii="Times New Roman" w:eastAsia="Times New Roman" w:hAnsi="Times New Roman" w:cs="Times New Roman"/>
          <w:color w:val="000000"/>
          <w:sz w:val="22"/>
          <w:szCs w:val="22"/>
        </w:rPr>
        <w:t xml:space="preserve"> В соответствии с подп. 6 п. 1. ст. 10.5 Федерального закона «Об информации, информационных технологиях и о защите информации», Оператор принимает юридически значимые сообщения от Федеральной службы по надзору в сфере связи, информационных технологий и массовых коммуникаций по следующему отдельному адресу электронной почты: </w:t>
      </w:r>
      <w:hyperlink r:id="rId9" w:history="1">
        <w:r w:rsidR="00A605FE" w:rsidRPr="004B1B3F">
          <w:rPr>
            <w:rStyle w:val="a5"/>
          </w:rPr>
          <w:t>uk.agata@yandex.ru</w:t>
        </w:r>
      </w:hyperlink>
    </w:p>
    <w:p w14:paraId="18ABDDF2" w14:textId="77777777" w:rsidR="00A605FE" w:rsidRDefault="00A605FE" w:rsidP="00A605FE">
      <w:pPr>
        <w:pStyle w:val="a3"/>
        <w:rPr>
          <w:color w:val="000000"/>
          <w:sz w:val="22"/>
          <w:szCs w:val="22"/>
        </w:rPr>
      </w:pPr>
    </w:p>
    <w:p w14:paraId="1BD51EE7" w14:textId="77777777" w:rsidR="00A605FE" w:rsidRPr="00A605FE" w:rsidRDefault="00A605FE" w:rsidP="00A605FE">
      <w:pPr>
        <w:pBdr>
          <w:top w:val="nil"/>
          <w:left w:val="nil"/>
          <w:bottom w:val="nil"/>
          <w:right w:val="nil"/>
          <w:between w:val="nil"/>
        </w:pBdr>
        <w:ind w:left="709"/>
        <w:jc w:val="both"/>
        <w:rPr>
          <w:rFonts w:ascii="Times New Roman" w:eastAsia="Times New Roman" w:hAnsi="Times New Roman" w:cs="Times New Roman"/>
          <w:color w:val="000000"/>
          <w:sz w:val="22"/>
          <w:szCs w:val="22"/>
        </w:rPr>
      </w:pPr>
    </w:p>
    <w:p w14:paraId="27D5EE86" w14:textId="77777777" w:rsidR="00DF7CF9" w:rsidRPr="007633E5" w:rsidRDefault="00DF7CF9" w:rsidP="00DF7CF9">
      <w:pPr>
        <w:numPr>
          <w:ilvl w:val="1"/>
          <w:numId w:val="4"/>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Ответственным за обработку персональных данных является Оператор.</w:t>
      </w:r>
    </w:p>
    <w:p w14:paraId="552C48A5" w14:textId="77777777" w:rsidR="00DF7CF9" w:rsidRPr="007633E5" w:rsidRDefault="00DF7CF9" w:rsidP="00DF7CF9">
      <w:pPr>
        <w:ind w:firstLine="720"/>
        <w:jc w:val="both"/>
        <w:rPr>
          <w:rFonts w:ascii="Times New Roman" w:eastAsia="Times New Roman" w:hAnsi="Times New Roman" w:cs="Times New Roman"/>
          <w:sz w:val="22"/>
          <w:szCs w:val="22"/>
        </w:rPr>
      </w:pPr>
    </w:p>
    <w:p w14:paraId="1EEBC41A" w14:textId="77777777" w:rsidR="00DF7CF9" w:rsidRPr="007633E5" w:rsidRDefault="00DF7CF9" w:rsidP="00DF7CF9">
      <w:pPr>
        <w:numPr>
          <w:ilvl w:val="0"/>
          <w:numId w:val="4"/>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Сведения о документе</w:t>
      </w:r>
    </w:p>
    <w:p w14:paraId="55CECAF9" w14:textId="77777777" w:rsidR="00DF7CF9" w:rsidRPr="007633E5" w:rsidRDefault="00DF7CF9" w:rsidP="00DF7CF9">
      <w:pPr>
        <w:ind w:firstLine="720"/>
        <w:jc w:val="both"/>
        <w:rPr>
          <w:rFonts w:ascii="Times New Roman" w:eastAsia="Times New Roman" w:hAnsi="Times New Roman" w:cs="Times New Roman"/>
          <w:b/>
          <w:color w:val="000000"/>
          <w:sz w:val="22"/>
          <w:szCs w:val="22"/>
        </w:rPr>
      </w:pPr>
    </w:p>
    <w:p w14:paraId="794D8EC4" w14:textId="4A635442" w:rsidR="00DF7CF9" w:rsidRPr="007633E5" w:rsidRDefault="00DF7CF9" w:rsidP="00DF7CF9">
      <w:pPr>
        <w:numPr>
          <w:ilvl w:val="1"/>
          <w:numId w:val="4"/>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Дата </w:t>
      </w:r>
      <w:r w:rsidR="00A605FE">
        <w:rPr>
          <w:rFonts w:ascii="Times New Roman" w:eastAsia="Times New Roman" w:hAnsi="Times New Roman" w:cs="Times New Roman"/>
          <w:color w:val="000000"/>
          <w:sz w:val="22"/>
          <w:szCs w:val="22"/>
        </w:rPr>
        <w:t>размещения</w:t>
      </w:r>
      <w:r w:rsidRPr="007633E5">
        <w:rPr>
          <w:rFonts w:ascii="Times New Roman" w:eastAsia="Times New Roman" w:hAnsi="Times New Roman" w:cs="Times New Roman"/>
          <w:color w:val="000000"/>
          <w:sz w:val="22"/>
          <w:szCs w:val="22"/>
        </w:rPr>
        <w:t xml:space="preserve"> настоящей редакции документа: </w:t>
      </w:r>
      <w:r w:rsidR="001F0E91">
        <w:rPr>
          <w:rFonts w:ascii="Times New Roman" w:eastAsia="Times New Roman" w:hAnsi="Times New Roman" w:cs="Times New Roman"/>
          <w:color w:val="000000"/>
          <w:sz w:val="22"/>
          <w:szCs w:val="22"/>
        </w:rPr>
        <w:t>01</w:t>
      </w:r>
      <w:r w:rsidR="008F5183">
        <w:rPr>
          <w:rFonts w:ascii="Times New Roman" w:eastAsia="Times New Roman" w:hAnsi="Times New Roman" w:cs="Times New Roman"/>
          <w:color w:val="000000"/>
          <w:sz w:val="22"/>
          <w:szCs w:val="22"/>
        </w:rPr>
        <w:t>.</w:t>
      </w:r>
      <w:r w:rsidR="001F0E91">
        <w:rPr>
          <w:rFonts w:ascii="Times New Roman" w:eastAsia="Times New Roman" w:hAnsi="Times New Roman" w:cs="Times New Roman"/>
          <w:color w:val="000000"/>
          <w:sz w:val="22"/>
          <w:szCs w:val="22"/>
        </w:rPr>
        <w:t>08.</w:t>
      </w:r>
      <w:r w:rsidR="008F5183">
        <w:rPr>
          <w:rFonts w:ascii="Times New Roman" w:eastAsia="Times New Roman" w:hAnsi="Times New Roman" w:cs="Times New Roman"/>
          <w:color w:val="000000"/>
          <w:sz w:val="22"/>
          <w:szCs w:val="22"/>
        </w:rPr>
        <w:t>2025</w:t>
      </w:r>
      <w:r w:rsidRPr="007633E5">
        <w:rPr>
          <w:rFonts w:ascii="Times New Roman" w:eastAsia="Times New Roman" w:hAnsi="Times New Roman" w:cs="Times New Roman"/>
          <w:color w:val="000000"/>
          <w:sz w:val="22"/>
          <w:szCs w:val="22"/>
        </w:rPr>
        <w:t xml:space="preserve"> г.</w:t>
      </w:r>
    </w:p>
    <w:p w14:paraId="2F6AED04" w14:textId="77777777"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34137703" w14:textId="77777777" w:rsidR="00DF7CF9" w:rsidRPr="007633E5" w:rsidRDefault="00DF7CF9" w:rsidP="00DF7CF9">
      <w:pPr>
        <w:numPr>
          <w:ilvl w:val="0"/>
          <w:numId w:val="4"/>
        </w:numPr>
        <w:pBdr>
          <w:top w:val="nil"/>
          <w:left w:val="nil"/>
          <w:bottom w:val="nil"/>
          <w:right w:val="nil"/>
          <w:between w:val="nil"/>
        </w:pBdr>
        <w:ind w:left="709" w:firstLine="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Реквизиты Оператора</w:t>
      </w:r>
    </w:p>
    <w:p w14:paraId="69C98FA5" w14:textId="77777777" w:rsidR="00DF7CF9" w:rsidRPr="007633E5" w:rsidRDefault="00DF7CF9" w:rsidP="00DF7CF9">
      <w:pPr>
        <w:pBdr>
          <w:top w:val="nil"/>
          <w:left w:val="nil"/>
          <w:bottom w:val="nil"/>
          <w:right w:val="nil"/>
          <w:between w:val="nil"/>
        </w:pBdr>
        <w:ind w:left="709"/>
        <w:jc w:val="both"/>
        <w:rPr>
          <w:rFonts w:ascii="Times New Roman" w:eastAsia="Times New Roman" w:hAnsi="Times New Roman" w:cs="Times New Roman"/>
          <w:b/>
          <w:color w:val="000000"/>
          <w:sz w:val="22"/>
          <w:szCs w:val="22"/>
        </w:rPr>
      </w:pPr>
    </w:p>
    <w:tbl>
      <w:tblPr>
        <w:tblW w:w="1049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6379"/>
      </w:tblGrid>
      <w:tr w:rsidR="00DF7CF9" w:rsidRPr="007633E5" w14:paraId="5E2D1822" w14:textId="77777777" w:rsidTr="000A797B">
        <w:trPr>
          <w:trHeight w:val="283"/>
        </w:trPr>
        <w:tc>
          <w:tcPr>
            <w:tcW w:w="4111" w:type="dxa"/>
            <w:tcMar>
              <w:top w:w="15" w:type="dxa"/>
              <w:left w:w="15" w:type="dxa"/>
              <w:bottom w:w="0" w:type="dxa"/>
              <w:right w:w="15" w:type="dxa"/>
            </w:tcMar>
            <w:vAlign w:val="center"/>
          </w:tcPr>
          <w:p w14:paraId="749899CF" w14:textId="77777777" w:rsidR="00DF7CF9" w:rsidRPr="007633E5" w:rsidRDefault="00DF7CF9" w:rsidP="000A797B">
            <w:pPr>
              <w:ind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 xml:space="preserve">Наименование </w:t>
            </w:r>
          </w:p>
        </w:tc>
        <w:tc>
          <w:tcPr>
            <w:tcW w:w="6379" w:type="dxa"/>
            <w:tcMar>
              <w:top w:w="15" w:type="dxa"/>
              <w:left w:w="15" w:type="dxa"/>
              <w:bottom w:w="0" w:type="dxa"/>
              <w:right w:w="15" w:type="dxa"/>
            </w:tcMar>
            <w:vAlign w:val="center"/>
          </w:tcPr>
          <w:p w14:paraId="1D51977B" w14:textId="74A8ED2C" w:rsidR="00DF7CF9" w:rsidRPr="007633E5" w:rsidRDefault="00A605FE" w:rsidP="00DF3B34">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rPr>
                <w:rFonts w:ascii="Times New Roman" w:eastAsia="Times New Roman" w:hAnsi="Times New Roman" w:cs="Times New Roman"/>
                <w:b/>
                <w:color w:val="000000"/>
                <w:sz w:val="22"/>
                <w:szCs w:val="22"/>
              </w:rPr>
            </w:pPr>
            <w:r w:rsidRPr="00A605FE">
              <w:rPr>
                <w:rFonts w:ascii="Times New Roman" w:eastAsia="Times New Roman" w:hAnsi="Times New Roman" w:cs="Times New Roman"/>
                <w:b/>
                <w:color w:val="000000"/>
                <w:sz w:val="22"/>
                <w:szCs w:val="22"/>
              </w:rPr>
              <w:t xml:space="preserve">Федоров Илья Владимирович </w:t>
            </w:r>
          </w:p>
        </w:tc>
      </w:tr>
      <w:tr w:rsidR="00DF7CF9" w:rsidRPr="007633E5" w14:paraId="0AF1FE67" w14:textId="77777777" w:rsidTr="000A797B">
        <w:trPr>
          <w:trHeight w:val="237"/>
        </w:trPr>
        <w:tc>
          <w:tcPr>
            <w:tcW w:w="4111" w:type="dxa"/>
            <w:tcMar>
              <w:top w:w="15" w:type="dxa"/>
              <w:left w:w="15" w:type="dxa"/>
              <w:bottom w:w="0" w:type="dxa"/>
              <w:right w:w="15" w:type="dxa"/>
            </w:tcMar>
            <w:vAlign w:val="center"/>
          </w:tcPr>
          <w:p w14:paraId="0303B103" w14:textId="77777777" w:rsidR="00DF7CF9" w:rsidRPr="001F0E91" w:rsidRDefault="00DF7CF9" w:rsidP="000A797B">
            <w:pPr>
              <w:ind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Адрес электронной почты</w:t>
            </w:r>
          </w:p>
        </w:tc>
        <w:tc>
          <w:tcPr>
            <w:tcW w:w="6379" w:type="dxa"/>
            <w:shd w:val="clear" w:color="auto" w:fill="auto"/>
            <w:tcMar>
              <w:top w:w="15" w:type="dxa"/>
              <w:left w:w="15" w:type="dxa"/>
              <w:bottom w:w="0" w:type="dxa"/>
              <w:right w:w="15" w:type="dxa"/>
            </w:tcMar>
            <w:vAlign w:val="center"/>
          </w:tcPr>
          <w:p w14:paraId="3FAA7FB4" w14:textId="75A81C9D" w:rsidR="00DF7CF9" w:rsidRPr="001F0E91" w:rsidRDefault="00A605FE" w:rsidP="000A797B">
            <w:pPr>
              <w:rPr>
                <w:rFonts w:ascii="Times New Roman" w:eastAsia="Times New Roman" w:hAnsi="Times New Roman" w:cs="Times New Roman"/>
                <w:b/>
                <w:color w:val="000000"/>
                <w:sz w:val="22"/>
                <w:szCs w:val="22"/>
              </w:rPr>
            </w:pPr>
            <w:r w:rsidRPr="00A605FE">
              <w:rPr>
                <w:rFonts w:ascii="Times New Roman" w:eastAsia="Times New Roman" w:hAnsi="Times New Roman" w:cs="Times New Roman"/>
                <w:b/>
                <w:color w:val="000000"/>
                <w:sz w:val="22"/>
                <w:szCs w:val="22"/>
              </w:rPr>
              <w:t>uk.agata@yandex.ru</w:t>
            </w:r>
          </w:p>
        </w:tc>
      </w:tr>
      <w:tr w:rsidR="00DF7CF9" w:rsidRPr="007633E5" w14:paraId="71D54549" w14:textId="77777777" w:rsidTr="000A797B">
        <w:trPr>
          <w:trHeight w:val="45"/>
        </w:trPr>
        <w:tc>
          <w:tcPr>
            <w:tcW w:w="4111" w:type="dxa"/>
            <w:tcMar>
              <w:top w:w="15" w:type="dxa"/>
              <w:left w:w="15" w:type="dxa"/>
              <w:bottom w:w="0" w:type="dxa"/>
              <w:right w:w="15" w:type="dxa"/>
            </w:tcMar>
            <w:vAlign w:val="center"/>
          </w:tcPr>
          <w:p w14:paraId="00B97004" w14:textId="77777777" w:rsidR="00DF7CF9" w:rsidRPr="007633E5" w:rsidRDefault="00DF7CF9" w:rsidP="000A797B">
            <w:pPr>
              <w:ind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ИНН</w:t>
            </w:r>
          </w:p>
        </w:tc>
        <w:tc>
          <w:tcPr>
            <w:tcW w:w="6379" w:type="dxa"/>
            <w:shd w:val="clear" w:color="auto" w:fill="auto"/>
            <w:tcMar>
              <w:top w:w="15" w:type="dxa"/>
              <w:left w:w="15" w:type="dxa"/>
              <w:bottom w:w="0" w:type="dxa"/>
              <w:right w:w="15" w:type="dxa"/>
            </w:tcMar>
            <w:vAlign w:val="center"/>
          </w:tcPr>
          <w:p w14:paraId="650AFE93" w14:textId="0E768A6B" w:rsidR="00DF7CF9" w:rsidRPr="007633E5" w:rsidRDefault="00A605FE" w:rsidP="000A797B">
            <w:pPr>
              <w:pBdr>
                <w:top w:val="nil"/>
                <w:left w:val="nil"/>
                <w:bottom w:val="nil"/>
                <w:right w:val="nil"/>
                <w:between w:val="nil"/>
              </w:pBdr>
              <w:jc w:val="both"/>
              <w:rPr>
                <w:rFonts w:ascii="Times New Roman" w:eastAsia="Times New Roman" w:hAnsi="Times New Roman" w:cs="Times New Roman"/>
                <w:b/>
                <w:color w:val="000000"/>
                <w:sz w:val="22"/>
                <w:szCs w:val="22"/>
              </w:rPr>
            </w:pPr>
            <w:r w:rsidRPr="00A605FE">
              <w:rPr>
                <w:rFonts w:ascii="Times New Roman" w:eastAsia="Times New Roman" w:hAnsi="Times New Roman" w:cs="Times New Roman"/>
                <w:b/>
                <w:color w:val="000000"/>
                <w:sz w:val="22"/>
                <w:szCs w:val="22"/>
              </w:rPr>
              <w:t>471908813209</w:t>
            </w:r>
          </w:p>
        </w:tc>
      </w:tr>
      <w:tr w:rsidR="00DF7CF9" w:rsidRPr="007633E5" w14:paraId="68B85A64" w14:textId="77777777" w:rsidTr="000A797B">
        <w:trPr>
          <w:trHeight w:val="247"/>
        </w:trPr>
        <w:tc>
          <w:tcPr>
            <w:tcW w:w="4111" w:type="dxa"/>
            <w:tcMar>
              <w:top w:w="15" w:type="dxa"/>
              <w:left w:w="15" w:type="dxa"/>
              <w:bottom w:w="0" w:type="dxa"/>
              <w:right w:w="15" w:type="dxa"/>
            </w:tcMar>
            <w:vAlign w:val="center"/>
          </w:tcPr>
          <w:p w14:paraId="1DCFFECD" w14:textId="77777777" w:rsidR="00DF7CF9" w:rsidRPr="001F0E91" w:rsidRDefault="00DF7CF9" w:rsidP="000A797B">
            <w:pPr>
              <w:ind w:firstLine="720"/>
              <w:jc w:val="both"/>
              <w:rPr>
                <w:rFonts w:ascii="Times New Roman" w:eastAsia="Times New Roman" w:hAnsi="Times New Roman" w:cs="Times New Roman"/>
                <w:b/>
                <w:color w:val="000000"/>
                <w:sz w:val="22"/>
                <w:szCs w:val="22"/>
              </w:rPr>
            </w:pPr>
            <w:r w:rsidRPr="001F0E91">
              <w:rPr>
                <w:rFonts w:ascii="Times New Roman" w:eastAsia="Times New Roman" w:hAnsi="Times New Roman" w:cs="Times New Roman"/>
                <w:b/>
                <w:color w:val="000000"/>
                <w:sz w:val="22"/>
                <w:szCs w:val="22"/>
              </w:rPr>
              <w:t>ОГРНИП</w:t>
            </w:r>
          </w:p>
        </w:tc>
        <w:tc>
          <w:tcPr>
            <w:tcW w:w="6379" w:type="dxa"/>
            <w:shd w:val="clear" w:color="auto" w:fill="auto"/>
            <w:tcMar>
              <w:top w:w="15" w:type="dxa"/>
              <w:left w:w="15" w:type="dxa"/>
              <w:bottom w:w="0" w:type="dxa"/>
              <w:right w:w="15" w:type="dxa"/>
            </w:tcMar>
            <w:vAlign w:val="center"/>
          </w:tcPr>
          <w:p w14:paraId="4F6ECCEC" w14:textId="5AAAC237" w:rsidR="00DF7CF9" w:rsidRPr="001F0E91" w:rsidRDefault="00A605FE" w:rsidP="000A797B">
            <w:pPr>
              <w:pBdr>
                <w:top w:val="nil"/>
                <w:left w:val="nil"/>
                <w:bottom w:val="nil"/>
                <w:right w:val="nil"/>
                <w:between w:val="nil"/>
              </w:pBdr>
              <w:jc w:val="both"/>
              <w:rPr>
                <w:rFonts w:ascii="Times New Roman" w:eastAsia="Times New Roman" w:hAnsi="Times New Roman" w:cs="Times New Roman"/>
                <w:b/>
                <w:color w:val="000000"/>
                <w:sz w:val="22"/>
                <w:szCs w:val="22"/>
              </w:rPr>
            </w:pPr>
            <w:r w:rsidRPr="00A605FE">
              <w:rPr>
                <w:rFonts w:ascii="Times New Roman" w:eastAsia="Times New Roman" w:hAnsi="Times New Roman" w:cs="Times New Roman"/>
                <w:b/>
                <w:color w:val="000000"/>
                <w:sz w:val="22"/>
                <w:szCs w:val="22"/>
              </w:rPr>
              <w:t>322470400103640</w:t>
            </w:r>
          </w:p>
        </w:tc>
      </w:tr>
    </w:tbl>
    <w:p w14:paraId="0370944F" w14:textId="77777777" w:rsidR="00DF7CF9" w:rsidRPr="007633E5" w:rsidRDefault="00DF7CF9" w:rsidP="00DF7CF9">
      <w:pPr>
        <w:pBdr>
          <w:top w:val="nil"/>
          <w:left w:val="nil"/>
          <w:bottom w:val="nil"/>
          <w:right w:val="nil"/>
          <w:between w:val="nil"/>
        </w:pBdr>
        <w:jc w:val="both"/>
        <w:rPr>
          <w:rFonts w:ascii="Times New Roman" w:eastAsia="Times New Roman" w:hAnsi="Times New Roman" w:cs="Times New Roman"/>
          <w:b/>
          <w:color w:val="000000"/>
          <w:sz w:val="22"/>
          <w:szCs w:val="22"/>
        </w:rPr>
      </w:pPr>
    </w:p>
    <w:p w14:paraId="10F65658" w14:textId="77777777" w:rsidR="004E5E20" w:rsidRPr="007633E5" w:rsidRDefault="004E5E20">
      <w:pPr>
        <w:rPr>
          <w:rFonts w:ascii="Times New Roman" w:hAnsi="Times New Roman" w:cs="Times New Roman"/>
          <w:sz w:val="22"/>
          <w:szCs w:val="22"/>
        </w:rPr>
      </w:pPr>
    </w:p>
    <w:sectPr w:rsidR="004E5E20" w:rsidRPr="007633E5">
      <w:footerReference w:type="default" r:id="rId10"/>
      <w:pgSz w:w="11900" w:h="16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FC2D" w14:textId="77777777" w:rsidR="00E5000F" w:rsidRDefault="00E5000F">
      <w:r>
        <w:separator/>
      </w:r>
    </w:p>
  </w:endnote>
  <w:endnote w:type="continuationSeparator" w:id="0">
    <w:p w14:paraId="52F37879" w14:textId="77777777" w:rsidR="00E5000F" w:rsidRDefault="00E5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DACB" w14:textId="77777777" w:rsidR="00171DF1" w:rsidRDefault="00FB1FF5">
    <w:pPr>
      <w:widowControl w:val="0"/>
      <w:tabs>
        <w:tab w:val="center" w:pos="4677"/>
        <w:tab w:val="right" w:pos="9355"/>
      </w:tabs>
      <w:jc w:val="right"/>
      <w:rPr>
        <w:sz w:val="22"/>
        <w:szCs w:val="22"/>
      </w:rPr>
    </w:pPr>
    <w:r>
      <w:rPr>
        <w:rFonts w:ascii="Times New Roman" w:eastAsia="Times New Roman" w:hAnsi="Times New Roman" w:cs="Times New Roman"/>
        <w:sz w:val="20"/>
        <w:szCs w:val="20"/>
      </w:rPr>
      <w:t xml:space="preserve">Страница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7C6508">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из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NUMPAGES</w:instrText>
    </w:r>
    <w:r>
      <w:rPr>
        <w:rFonts w:ascii="Times New Roman" w:eastAsia="Times New Roman" w:hAnsi="Times New Roman" w:cs="Times New Roman"/>
        <w:sz w:val="20"/>
        <w:szCs w:val="20"/>
      </w:rPr>
      <w:fldChar w:fldCharType="separate"/>
    </w:r>
    <w:r w:rsidR="007C6508">
      <w:rPr>
        <w:rFonts w:ascii="Times New Roman" w:eastAsia="Times New Roman" w:hAnsi="Times New Roman" w:cs="Times New Roman"/>
        <w:noProof/>
        <w:sz w:val="20"/>
        <w:szCs w:val="20"/>
      </w:rPr>
      <w:t>8</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p>
  <w:p w14:paraId="73BD958E" w14:textId="77777777" w:rsidR="00171DF1" w:rsidRDefault="00171DF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7073" w14:textId="77777777" w:rsidR="00E5000F" w:rsidRDefault="00E5000F">
      <w:r>
        <w:separator/>
      </w:r>
    </w:p>
  </w:footnote>
  <w:footnote w:type="continuationSeparator" w:id="0">
    <w:p w14:paraId="4D94ACD2" w14:textId="77777777" w:rsidR="00E5000F" w:rsidRDefault="00E5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2CFC"/>
    <w:multiLevelType w:val="multilevel"/>
    <w:tmpl w:val="0C8A72D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color w:val="000000"/>
      </w:rPr>
    </w:lvl>
    <w:lvl w:ilvl="2">
      <w:start w:val="1"/>
      <w:numFmt w:val="decimal"/>
      <w:lvlText w:val="%1.%2.%3."/>
      <w:lvlJc w:val="left"/>
      <w:pPr>
        <w:ind w:left="108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44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00" w:hanging="1440"/>
      </w:pPr>
      <w:rPr>
        <w:rFonts w:hint="default"/>
        <w:color w:val="000000"/>
      </w:rPr>
    </w:lvl>
    <w:lvl w:ilvl="8">
      <w:start w:val="1"/>
      <w:numFmt w:val="decimal"/>
      <w:lvlText w:val="%1.%2.%3.%4.%5.%6.%7.%8.%9."/>
      <w:lvlJc w:val="left"/>
      <w:pPr>
        <w:ind w:left="2160" w:hanging="1800"/>
      </w:pPr>
      <w:rPr>
        <w:rFonts w:hint="default"/>
        <w:color w:val="000000"/>
      </w:rPr>
    </w:lvl>
  </w:abstractNum>
  <w:abstractNum w:abstractNumId="1" w15:restartNumberingAfterBreak="0">
    <w:nsid w:val="446938CE"/>
    <w:multiLevelType w:val="hybridMultilevel"/>
    <w:tmpl w:val="052A88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4ED04DC1"/>
    <w:multiLevelType w:val="multilevel"/>
    <w:tmpl w:val="0C8A72D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color w:val="000000"/>
      </w:rPr>
    </w:lvl>
    <w:lvl w:ilvl="2">
      <w:start w:val="1"/>
      <w:numFmt w:val="decimal"/>
      <w:lvlText w:val="%1.%2.%3."/>
      <w:lvlJc w:val="left"/>
      <w:pPr>
        <w:ind w:left="108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44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00" w:hanging="1440"/>
      </w:pPr>
      <w:rPr>
        <w:rFonts w:hint="default"/>
        <w:color w:val="000000"/>
      </w:rPr>
    </w:lvl>
    <w:lvl w:ilvl="8">
      <w:start w:val="1"/>
      <w:numFmt w:val="decimal"/>
      <w:lvlText w:val="%1.%2.%3.%4.%5.%6.%7.%8.%9."/>
      <w:lvlJc w:val="left"/>
      <w:pPr>
        <w:ind w:left="2160" w:hanging="1800"/>
      </w:pPr>
      <w:rPr>
        <w:rFonts w:hint="default"/>
        <w:color w:val="000000"/>
      </w:rPr>
    </w:lvl>
  </w:abstractNum>
  <w:abstractNum w:abstractNumId="3" w15:restartNumberingAfterBreak="0">
    <w:nsid w:val="6A033D8D"/>
    <w:multiLevelType w:val="hybridMultilevel"/>
    <w:tmpl w:val="0DFE44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919050806">
    <w:abstractNumId w:val="0"/>
  </w:num>
  <w:num w:numId="2" w16cid:durableId="1404641401">
    <w:abstractNumId w:val="1"/>
  </w:num>
  <w:num w:numId="3" w16cid:durableId="64228133">
    <w:abstractNumId w:val="3"/>
  </w:num>
  <w:num w:numId="4" w16cid:durableId="576403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9C"/>
    <w:rsid w:val="000268F2"/>
    <w:rsid w:val="00035AD1"/>
    <w:rsid w:val="00077038"/>
    <w:rsid w:val="00083D5F"/>
    <w:rsid w:val="00171DF1"/>
    <w:rsid w:val="001846B4"/>
    <w:rsid w:val="001A3C40"/>
    <w:rsid w:val="001F0E91"/>
    <w:rsid w:val="003460F9"/>
    <w:rsid w:val="00380EAA"/>
    <w:rsid w:val="00400769"/>
    <w:rsid w:val="0043733A"/>
    <w:rsid w:val="00474C3C"/>
    <w:rsid w:val="004C68D7"/>
    <w:rsid w:val="004E5E20"/>
    <w:rsid w:val="00583945"/>
    <w:rsid w:val="005905BD"/>
    <w:rsid w:val="005A6C53"/>
    <w:rsid w:val="005E0562"/>
    <w:rsid w:val="005E68B3"/>
    <w:rsid w:val="006052DB"/>
    <w:rsid w:val="00661D97"/>
    <w:rsid w:val="006D5E3D"/>
    <w:rsid w:val="006E2C7A"/>
    <w:rsid w:val="007633E5"/>
    <w:rsid w:val="007C6508"/>
    <w:rsid w:val="008322B3"/>
    <w:rsid w:val="008438DF"/>
    <w:rsid w:val="00851E20"/>
    <w:rsid w:val="00854612"/>
    <w:rsid w:val="008A1FCD"/>
    <w:rsid w:val="008B6038"/>
    <w:rsid w:val="008F5183"/>
    <w:rsid w:val="0099470E"/>
    <w:rsid w:val="009D7D0B"/>
    <w:rsid w:val="00A13AF0"/>
    <w:rsid w:val="00A221CB"/>
    <w:rsid w:val="00A605FE"/>
    <w:rsid w:val="00A76AE3"/>
    <w:rsid w:val="00AF1258"/>
    <w:rsid w:val="00B54DFB"/>
    <w:rsid w:val="00B675EE"/>
    <w:rsid w:val="00C92782"/>
    <w:rsid w:val="00CD3EAA"/>
    <w:rsid w:val="00CE3B29"/>
    <w:rsid w:val="00D41B1D"/>
    <w:rsid w:val="00DE1E2F"/>
    <w:rsid w:val="00DF3B34"/>
    <w:rsid w:val="00DF7CF9"/>
    <w:rsid w:val="00E5000F"/>
    <w:rsid w:val="00E61656"/>
    <w:rsid w:val="00E74C9C"/>
    <w:rsid w:val="00EF706E"/>
    <w:rsid w:val="00F17A59"/>
    <w:rsid w:val="00F66445"/>
    <w:rsid w:val="00F8689C"/>
    <w:rsid w:val="00FB1FF5"/>
    <w:rsid w:val="00FC7C0A"/>
    <w:rsid w:val="00FE2A86"/>
    <w:rsid w:val="00FF6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87D9"/>
  <w15:docId w15:val="{7F5F9B36-6B53-7649-98E9-06D5D10B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CF9"/>
    <w:pPr>
      <w:spacing w:after="0" w:line="240" w:lineRule="auto"/>
    </w:pPr>
    <w:rPr>
      <w:rFonts w:ascii="Calibri" w:eastAsia="Calibri" w:hAnsi="Calibri" w:cs="Calibri"/>
      <w:sz w:val="24"/>
      <w:szCs w:val="24"/>
      <w:lang w:eastAsia="ru-RU"/>
    </w:rPr>
  </w:style>
  <w:style w:type="paragraph" w:styleId="1">
    <w:name w:val="heading 1"/>
    <w:basedOn w:val="a"/>
    <w:next w:val="a"/>
    <w:link w:val="10"/>
    <w:uiPriority w:val="9"/>
    <w:qFormat/>
    <w:rsid w:val="00DF7CF9"/>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CF9"/>
    <w:rPr>
      <w:rFonts w:ascii="Calibri" w:eastAsia="Calibri" w:hAnsi="Calibri" w:cs="Calibri"/>
      <w:b/>
      <w:sz w:val="48"/>
      <w:szCs w:val="48"/>
      <w:lang w:eastAsia="ru-RU"/>
    </w:rPr>
  </w:style>
  <w:style w:type="paragraph" w:styleId="a3">
    <w:name w:val="List Paragraph"/>
    <w:basedOn w:val="a"/>
    <w:link w:val="a4"/>
    <w:uiPriority w:val="34"/>
    <w:qFormat/>
    <w:rsid w:val="00DF7CF9"/>
    <w:pPr>
      <w:ind w:left="720"/>
      <w:contextualSpacing/>
    </w:pPr>
    <w:rPr>
      <w:rFonts w:ascii="Times New Roman" w:eastAsia="Times New Roman" w:hAnsi="Times New Roman" w:cs="Times New Roman"/>
    </w:rPr>
  </w:style>
  <w:style w:type="character" w:customStyle="1" w:styleId="a4">
    <w:name w:val="Абзац списка Знак"/>
    <w:link w:val="a3"/>
    <w:uiPriority w:val="34"/>
    <w:rsid w:val="00DF7CF9"/>
    <w:rPr>
      <w:rFonts w:ascii="Times New Roman" w:eastAsia="Times New Roman" w:hAnsi="Times New Roman" w:cs="Times New Roman"/>
      <w:sz w:val="24"/>
      <w:szCs w:val="24"/>
      <w:lang w:eastAsia="ru-RU"/>
    </w:rPr>
  </w:style>
  <w:style w:type="character" w:styleId="a5">
    <w:name w:val="Hyperlink"/>
    <w:basedOn w:val="a0"/>
    <w:uiPriority w:val="99"/>
    <w:unhideWhenUsed/>
    <w:rsid w:val="00DF7CF9"/>
    <w:rPr>
      <w:color w:val="0000FF" w:themeColor="hyperlink"/>
      <w:u w:val="single"/>
    </w:rPr>
  </w:style>
  <w:style w:type="paragraph" w:styleId="a6">
    <w:name w:val="Normal (Web)"/>
    <w:basedOn w:val="a"/>
    <w:uiPriority w:val="99"/>
    <w:unhideWhenUsed/>
    <w:rsid w:val="00DF7CF9"/>
    <w:pPr>
      <w:spacing w:before="100" w:beforeAutospacing="1" w:after="100" w:afterAutospacing="1"/>
    </w:pPr>
    <w:rPr>
      <w:rFonts w:ascii="Times New Roman" w:eastAsia="Times New Roman" w:hAnsi="Times New Roman" w:cs="Times New Roman"/>
    </w:rPr>
  </w:style>
  <w:style w:type="character" w:styleId="a7">
    <w:name w:val="Unresolved Mention"/>
    <w:basedOn w:val="a0"/>
    <w:uiPriority w:val="99"/>
    <w:semiHidden/>
    <w:unhideWhenUsed/>
    <w:rsid w:val="00A60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9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imkova.ale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k.agat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621F4-7A88-41B5-AA24-2896EB97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4303</Words>
  <Characters>24530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User</cp:lastModifiedBy>
  <cp:revision>3</cp:revision>
  <dcterms:created xsi:type="dcterms:W3CDTF">2025-07-31T07:07:00Z</dcterms:created>
  <dcterms:modified xsi:type="dcterms:W3CDTF">2025-07-31T07:26:00Z</dcterms:modified>
</cp:coreProperties>
</file>