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C4DA0" w14:textId="35D19EDA" w:rsidR="00D34A80" w:rsidRPr="00643BCD" w:rsidRDefault="0001332C">
      <w:pPr>
        <w:pStyle w:val="1"/>
        <w:spacing w:line="240" w:lineRule="auto"/>
        <w:ind w:left="186"/>
        <w:jc w:val="center"/>
      </w:pPr>
      <w:r w:rsidRPr="00643BCD">
        <w:rPr>
          <w:spacing w:val="-2"/>
        </w:rPr>
        <w:t>Политика</w:t>
      </w:r>
    </w:p>
    <w:p w14:paraId="037AE6E5" w14:textId="00B60428" w:rsidR="00D34A80" w:rsidRPr="00643BCD" w:rsidRDefault="00DB3218">
      <w:pPr>
        <w:ind w:left="178"/>
        <w:jc w:val="center"/>
        <w:rPr>
          <w:b/>
          <w:sz w:val="24"/>
          <w:szCs w:val="24"/>
        </w:rPr>
      </w:pPr>
      <w:r w:rsidRPr="00643BCD">
        <w:rPr>
          <w:b/>
          <w:sz w:val="24"/>
          <w:szCs w:val="24"/>
        </w:rPr>
        <w:t>конфиденциальности</w:t>
      </w:r>
    </w:p>
    <w:p w14:paraId="1CF884BC" w14:textId="77777777" w:rsidR="00D34A80" w:rsidRPr="00643BCD" w:rsidRDefault="0075796D">
      <w:pPr>
        <w:pStyle w:val="a5"/>
        <w:numPr>
          <w:ilvl w:val="0"/>
          <w:numId w:val="9"/>
        </w:numPr>
        <w:tabs>
          <w:tab w:val="left" w:pos="4623"/>
        </w:tabs>
        <w:spacing w:before="272"/>
        <w:jc w:val="left"/>
        <w:rPr>
          <w:sz w:val="24"/>
          <w:szCs w:val="24"/>
        </w:rPr>
      </w:pPr>
      <w:r w:rsidRPr="00643BCD">
        <w:rPr>
          <w:sz w:val="24"/>
          <w:szCs w:val="24"/>
        </w:rPr>
        <w:t>Общие</w:t>
      </w:r>
      <w:r w:rsidRPr="00643BCD">
        <w:rPr>
          <w:spacing w:val="-4"/>
          <w:sz w:val="24"/>
          <w:szCs w:val="24"/>
        </w:rPr>
        <w:t xml:space="preserve"> </w:t>
      </w:r>
      <w:r w:rsidRPr="00643BCD">
        <w:rPr>
          <w:spacing w:val="-2"/>
          <w:sz w:val="24"/>
          <w:szCs w:val="24"/>
        </w:rPr>
        <w:t>положения</w:t>
      </w:r>
    </w:p>
    <w:p w14:paraId="0508D3DA" w14:textId="77777777" w:rsidR="00D34A80" w:rsidRPr="00643BCD" w:rsidRDefault="00D34A80">
      <w:pPr>
        <w:pStyle w:val="a3"/>
        <w:ind w:left="0"/>
        <w:jc w:val="left"/>
      </w:pPr>
    </w:p>
    <w:p w14:paraId="20E3CD06" w14:textId="266ADCD7" w:rsidR="00C368D1" w:rsidRPr="00643BCD" w:rsidRDefault="00C368D1" w:rsidP="00DE499B">
      <w:pPr>
        <w:pStyle w:val="a5"/>
        <w:numPr>
          <w:ilvl w:val="1"/>
          <w:numId w:val="9"/>
        </w:numPr>
        <w:tabs>
          <w:tab w:val="left" w:pos="709"/>
        </w:tabs>
        <w:ind w:left="284" w:right="162" w:firstLine="0"/>
        <w:rPr>
          <w:sz w:val="24"/>
          <w:szCs w:val="24"/>
        </w:rPr>
      </w:pPr>
      <w:r w:rsidRPr="00643BCD">
        <w:rPr>
          <w:sz w:val="24"/>
          <w:szCs w:val="24"/>
        </w:rPr>
        <w:t xml:space="preserve">Настоящая Политика конфиденциальности (далее — Политика) направлена на защиту прав и свобод физических лиц, персональные данные которых обрабатывает </w:t>
      </w:r>
      <w:bookmarkStart w:id="0" w:name="_Hlk199619542"/>
      <w:r w:rsidRPr="00643BCD">
        <w:rPr>
          <w:sz w:val="24"/>
          <w:szCs w:val="24"/>
        </w:rPr>
        <w:t xml:space="preserve">Индивидуальный предприниматель </w:t>
      </w:r>
      <w:r w:rsidR="00952DF4" w:rsidRPr="00643BCD">
        <w:rPr>
          <w:sz w:val="24"/>
          <w:szCs w:val="24"/>
        </w:rPr>
        <w:t xml:space="preserve">Федоров Илья Владимирович </w:t>
      </w:r>
      <w:r w:rsidRPr="00643BCD">
        <w:rPr>
          <w:sz w:val="24"/>
          <w:szCs w:val="24"/>
        </w:rPr>
        <w:t xml:space="preserve">ОГРНИП </w:t>
      </w:r>
      <w:r w:rsidR="00952DF4" w:rsidRPr="00643BCD">
        <w:rPr>
          <w:sz w:val="24"/>
          <w:szCs w:val="24"/>
        </w:rPr>
        <w:t>322470400103640</w:t>
      </w:r>
      <w:r w:rsidRPr="00643BCD">
        <w:rPr>
          <w:sz w:val="24"/>
          <w:szCs w:val="24"/>
        </w:rPr>
        <w:t xml:space="preserve">, ИНН </w:t>
      </w:r>
      <w:r w:rsidR="00952DF4" w:rsidRPr="00643BCD">
        <w:rPr>
          <w:sz w:val="24"/>
          <w:szCs w:val="24"/>
        </w:rPr>
        <w:t>471908813209</w:t>
      </w:r>
      <w:bookmarkEnd w:id="0"/>
      <w:r w:rsidRPr="00643BCD">
        <w:rPr>
          <w:sz w:val="24"/>
          <w:szCs w:val="24"/>
        </w:rPr>
        <w:t>.</w:t>
      </w:r>
    </w:p>
    <w:p w14:paraId="1B1C6B3A" w14:textId="7A654B48" w:rsidR="00D34A80" w:rsidRPr="00643BCD" w:rsidRDefault="0075796D" w:rsidP="00DE499B">
      <w:pPr>
        <w:pStyle w:val="a5"/>
        <w:numPr>
          <w:ilvl w:val="1"/>
          <w:numId w:val="9"/>
        </w:numPr>
        <w:tabs>
          <w:tab w:val="left" w:pos="709"/>
        </w:tabs>
        <w:ind w:left="284" w:right="166" w:firstLine="0"/>
        <w:rPr>
          <w:sz w:val="24"/>
          <w:szCs w:val="24"/>
        </w:rPr>
      </w:pPr>
      <w:r w:rsidRPr="00643BCD">
        <w:rPr>
          <w:sz w:val="24"/>
          <w:szCs w:val="24"/>
        </w:rPr>
        <w:t>Цель настояще</w:t>
      </w:r>
      <w:r w:rsidR="00C368D1" w:rsidRPr="00643BCD">
        <w:rPr>
          <w:sz w:val="24"/>
          <w:szCs w:val="24"/>
        </w:rPr>
        <w:t>й</w:t>
      </w:r>
      <w:r w:rsidRPr="00643BCD">
        <w:rPr>
          <w:sz w:val="24"/>
          <w:szCs w:val="24"/>
        </w:rPr>
        <w:t xml:space="preserve"> Пол</w:t>
      </w:r>
      <w:r w:rsidR="00C368D1" w:rsidRPr="00643BCD">
        <w:rPr>
          <w:sz w:val="24"/>
          <w:szCs w:val="24"/>
        </w:rPr>
        <w:t>итики</w:t>
      </w:r>
      <w:r w:rsidRPr="00643BCD">
        <w:rPr>
          <w:sz w:val="24"/>
          <w:szCs w:val="24"/>
        </w:rPr>
        <w:t xml:space="preserve"> - защита персональных данных от несанкционированного доступа и разглашения. Персональные данные всегда являются конфиденциальной, строго охраняемой информацией.</w:t>
      </w:r>
    </w:p>
    <w:p w14:paraId="6956C77D" w14:textId="463647D7" w:rsidR="00C368D1" w:rsidRPr="00643BCD" w:rsidRDefault="00C368D1" w:rsidP="00DE499B">
      <w:pPr>
        <w:pStyle w:val="a5"/>
        <w:numPr>
          <w:ilvl w:val="1"/>
          <w:numId w:val="9"/>
        </w:numPr>
        <w:tabs>
          <w:tab w:val="left" w:pos="709"/>
        </w:tabs>
        <w:ind w:left="284" w:right="166" w:firstLine="0"/>
        <w:rPr>
          <w:sz w:val="24"/>
          <w:szCs w:val="24"/>
        </w:rPr>
      </w:pPr>
      <w:r w:rsidRPr="00643BCD">
        <w:rPr>
          <w:sz w:val="24"/>
          <w:szCs w:val="24"/>
        </w:rPr>
        <w:t>Политика является общедоступным документом, подлежащим</w:t>
      </w:r>
      <w:r w:rsidR="009A1E1D" w:rsidRPr="00643BCD">
        <w:rPr>
          <w:sz w:val="24"/>
          <w:szCs w:val="24"/>
        </w:rPr>
        <w:t xml:space="preserve"> опубликованию и</w:t>
      </w:r>
      <w:r w:rsidRPr="00643BCD">
        <w:rPr>
          <w:sz w:val="24"/>
          <w:szCs w:val="24"/>
        </w:rPr>
        <w:t xml:space="preserve"> раскрытию в соответствии с Федеральным законом от 27.07.2006 г. № 152- ФЗ «О персональных данных»</w:t>
      </w:r>
      <w:r w:rsidR="00B77F4D" w:rsidRPr="00643BCD">
        <w:rPr>
          <w:sz w:val="24"/>
          <w:szCs w:val="24"/>
        </w:rPr>
        <w:t xml:space="preserve"> (далее – закон о персональных данных)</w:t>
      </w:r>
      <w:r w:rsidR="009A1E1D" w:rsidRPr="00643BCD">
        <w:rPr>
          <w:sz w:val="24"/>
          <w:szCs w:val="24"/>
        </w:rPr>
        <w:t xml:space="preserve">, </w:t>
      </w:r>
      <w:r w:rsidR="00A96F80" w:rsidRPr="00643BCD">
        <w:rPr>
          <w:sz w:val="24"/>
          <w:szCs w:val="24"/>
        </w:rPr>
        <w:t xml:space="preserve">и опубликована на официальном сайте </w:t>
      </w:r>
      <w:r w:rsidR="008D7C40" w:rsidRPr="008D7C40">
        <w:rPr>
          <w:sz w:val="24"/>
          <w:szCs w:val="24"/>
        </w:rPr>
        <w:t>https://agata-gold.ru/</w:t>
      </w:r>
      <w:r w:rsidR="008D7C40">
        <w:rPr>
          <w:sz w:val="24"/>
          <w:szCs w:val="24"/>
        </w:rPr>
        <w:t>.</w:t>
      </w:r>
    </w:p>
    <w:p w14:paraId="0107AE38" w14:textId="77777777" w:rsidR="00D34A80" w:rsidRPr="00643BCD" w:rsidRDefault="00D34A80">
      <w:pPr>
        <w:pStyle w:val="a3"/>
        <w:spacing w:before="1"/>
        <w:ind w:left="0"/>
        <w:jc w:val="left"/>
      </w:pPr>
    </w:p>
    <w:p w14:paraId="1EB356BD" w14:textId="7759C975" w:rsidR="00D34A80" w:rsidRPr="00643BCD" w:rsidRDefault="0075796D" w:rsidP="002E6977">
      <w:pPr>
        <w:pStyle w:val="a5"/>
        <w:numPr>
          <w:ilvl w:val="0"/>
          <w:numId w:val="9"/>
        </w:numPr>
        <w:ind w:left="284"/>
        <w:jc w:val="center"/>
        <w:rPr>
          <w:sz w:val="24"/>
          <w:szCs w:val="24"/>
        </w:rPr>
      </w:pPr>
      <w:r w:rsidRPr="00643BCD">
        <w:rPr>
          <w:sz w:val="24"/>
          <w:szCs w:val="24"/>
        </w:rPr>
        <w:t>Основные</w:t>
      </w:r>
      <w:r w:rsidRPr="00643BCD">
        <w:rPr>
          <w:spacing w:val="-5"/>
          <w:sz w:val="24"/>
          <w:szCs w:val="24"/>
        </w:rPr>
        <w:t xml:space="preserve"> </w:t>
      </w:r>
      <w:r w:rsidRPr="00643BCD">
        <w:rPr>
          <w:sz w:val="24"/>
          <w:szCs w:val="24"/>
        </w:rPr>
        <w:t>понятия</w:t>
      </w:r>
    </w:p>
    <w:p w14:paraId="61135392" w14:textId="77777777" w:rsidR="00D34A80" w:rsidRPr="00643BCD" w:rsidRDefault="00D34A80">
      <w:pPr>
        <w:pStyle w:val="a3"/>
        <w:spacing w:before="5"/>
        <w:ind w:left="0"/>
        <w:jc w:val="left"/>
      </w:pPr>
    </w:p>
    <w:p w14:paraId="5C418055" w14:textId="77777777" w:rsidR="00D34A80" w:rsidRPr="00643BCD" w:rsidRDefault="0075796D">
      <w:pPr>
        <w:pStyle w:val="a3"/>
        <w:ind w:right="168" w:firstLine="566"/>
      </w:pPr>
      <w:r w:rsidRPr="00643BCD">
        <w:rPr>
          <w:b/>
        </w:rPr>
        <w:t xml:space="preserve">Персональные данные </w:t>
      </w:r>
      <w:r w:rsidRPr="00643BCD">
        <w:t>- любая информация, относящаяся прямо или косвенно к определенному или определяемому физическому лицу (субъекту персональных данных);</w:t>
      </w:r>
    </w:p>
    <w:p w14:paraId="57E53477" w14:textId="386D0216" w:rsidR="00D34A80" w:rsidRPr="00643BCD" w:rsidRDefault="0075796D">
      <w:pPr>
        <w:pStyle w:val="a3"/>
        <w:ind w:right="164" w:firstLine="566"/>
      </w:pPr>
      <w:r w:rsidRPr="00643BCD">
        <w:rPr>
          <w:b/>
        </w:rPr>
        <w:t xml:space="preserve">Оператор персональных данных (Оператор) </w:t>
      </w:r>
      <w:r w:rsidRPr="00643BCD">
        <w:t xml:space="preserve">- </w:t>
      </w:r>
      <w:r w:rsidR="00B77F4D" w:rsidRPr="00643BCD">
        <w:t xml:space="preserve">Индивидуальный предприниматель Федоров Илья Владимирович ОГРНИП 322470400103640, ИНН 471908813209, </w:t>
      </w:r>
      <w:r w:rsidRPr="00643BCD">
        <w:t>организующи</w:t>
      </w:r>
      <w:r w:rsidR="00B77F4D" w:rsidRPr="00643BCD">
        <w:t>й</w:t>
      </w:r>
      <w:r w:rsidRPr="00643BCD">
        <w:t xml:space="preserve"> и (или) осуществляющи</w:t>
      </w:r>
      <w:r w:rsidR="00B77F4D" w:rsidRPr="00643BCD">
        <w:t>й</w:t>
      </w:r>
      <w:r w:rsidRPr="00643BCD">
        <w:t xml:space="preserve"> обработку персональных данных, а также определяющи</w:t>
      </w:r>
      <w:r w:rsidR="00B77F4D" w:rsidRPr="00643BCD">
        <w:t>й</w:t>
      </w:r>
      <w:r w:rsidRPr="00643BCD">
        <w:t xml:space="preserve"> цели обработки персональных данных, состав персональных данных, подлежащих обработке, действия (операции), совершаемые с персональными данными;</w:t>
      </w:r>
    </w:p>
    <w:p w14:paraId="0F1A8F2D" w14:textId="6024CB25" w:rsidR="00D34A80" w:rsidRPr="00643BCD" w:rsidRDefault="0075796D">
      <w:pPr>
        <w:pStyle w:val="a3"/>
        <w:ind w:right="162" w:firstLine="566"/>
      </w:pPr>
      <w:r w:rsidRPr="00643BCD">
        <w:rPr>
          <w:b/>
        </w:rPr>
        <w:t xml:space="preserve">Субъект персональных данных (Субъект) </w:t>
      </w:r>
      <w:r w:rsidRPr="00643BCD">
        <w:t xml:space="preserve">- физическое лицо (в том числе, но не исключительно, физические лица, заключившие или планирующие заключение с </w:t>
      </w:r>
      <w:r w:rsidR="0076221C" w:rsidRPr="00643BCD">
        <w:t>ИП Федоров</w:t>
      </w:r>
      <w:r w:rsidR="000A0A59" w:rsidRPr="00643BCD">
        <w:t>ым</w:t>
      </w:r>
      <w:r w:rsidR="0076221C" w:rsidRPr="00643BCD">
        <w:t xml:space="preserve"> И.В.</w:t>
      </w:r>
      <w:r w:rsidRPr="00643BCD">
        <w:t xml:space="preserve"> договор</w:t>
      </w:r>
      <w:r w:rsidR="00A67B37">
        <w:t>ы</w:t>
      </w:r>
      <w:r w:rsidRPr="00643BCD">
        <w:t xml:space="preserve"> в соответствии с гражданским законодательств</w:t>
      </w:r>
      <w:r w:rsidR="000254D8" w:rsidRPr="00643BCD">
        <w:t>о</w:t>
      </w:r>
      <w:r w:rsidR="00A67B37">
        <w:t>;</w:t>
      </w:r>
      <w:r w:rsidR="00A67B37" w:rsidRPr="00A67B37">
        <w:t xml:space="preserve"> в том числе посетитель </w:t>
      </w:r>
      <w:r w:rsidR="00A67B37">
        <w:t>Сайта</w:t>
      </w:r>
      <w:r w:rsidRPr="00643BCD">
        <w:t>), персональные данные которых обрабатываются Оператором;</w:t>
      </w:r>
    </w:p>
    <w:p w14:paraId="7E66CDB0" w14:textId="77777777" w:rsidR="00D34A80" w:rsidRPr="00643BCD" w:rsidRDefault="0075796D">
      <w:pPr>
        <w:pStyle w:val="a3"/>
        <w:ind w:right="168" w:firstLine="566"/>
      </w:pPr>
      <w:r w:rsidRPr="00643BCD">
        <w:rPr>
          <w:b/>
        </w:rPr>
        <w:t xml:space="preserve">Обработка персональных данных </w:t>
      </w:r>
      <w:r w:rsidRPr="00643BCD">
        <w:t>- любое действие (операция) или совокупность действий (операций) с персональными данными, совершаемых с использованием средств автоматизации</w:t>
      </w:r>
      <w:r w:rsidRPr="00643BCD">
        <w:rPr>
          <w:spacing w:val="40"/>
        </w:rPr>
        <w:t xml:space="preserve"> </w:t>
      </w:r>
      <w:r w:rsidRPr="00643BCD">
        <w:t xml:space="preserve">или без их использования. Обработка персональных данных включает в себя, в том числе: сбор, запись, систематизацию, накопление, хранение, уточнение (обновление, изменение), извлечение, использование, </w:t>
      </w:r>
      <w:bookmarkStart w:id="1" w:name="_Hlk199937154"/>
      <w:r w:rsidRPr="00643BCD">
        <w:t>передачу (распространение, предоставление, доступ)</w:t>
      </w:r>
      <w:bookmarkEnd w:id="1"/>
      <w:r w:rsidRPr="00643BCD">
        <w:t>, обезличивание, блокирование, удаление, уничтожение;</w:t>
      </w:r>
    </w:p>
    <w:p w14:paraId="68DB6F5D" w14:textId="4A91C808" w:rsidR="002421C7" w:rsidRPr="00643BCD" w:rsidRDefault="002421C7">
      <w:pPr>
        <w:pStyle w:val="a3"/>
        <w:ind w:right="168" w:firstLine="566"/>
      </w:pPr>
      <w:r w:rsidRPr="00643BCD">
        <w:rPr>
          <w:b/>
          <w:bCs/>
        </w:rPr>
        <w:t>Категории персональных данных -</w:t>
      </w:r>
      <w:r w:rsidRPr="00643BCD">
        <w:t xml:space="preserve"> общие персональные данные (базовые личные данные), специальные персональные данные (информация о личности человека), биометрические персональные данные (физиологические или биологические особенности человека, которые используют для установления его личности), иные персональные данные);</w:t>
      </w:r>
    </w:p>
    <w:p w14:paraId="48EDE068" w14:textId="77777777" w:rsidR="00D34A80" w:rsidRPr="00643BCD" w:rsidRDefault="0075796D">
      <w:pPr>
        <w:ind w:left="352" w:right="168" w:firstLine="566"/>
        <w:jc w:val="both"/>
        <w:rPr>
          <w:sz w:val="24"/>
          <w:szCs w:val="24"/>
        </w:rPr>
      </w:pPr>
      <w:r w:rsidRPr="00643BCD">
        <w:rPr>
          <w:b/>
          <w:sz w:val="24"/>
          <w:szCs w:val="24"/>
        </w:rPr>
        <w:t>Автоматизированная</w:t>
      </w:r>
      <w:r w:rsidRPr="00643BCD">
        <w:rPr>
          <w:b/>
          <w:spacing w:val="-4"/>
          <w:sz w:val="24"/>
          <w:szCs w:val="24"/>
        </w:rPr>
        <w:t xml:space="preserve"> </w:t>
      </w:r>
      <w:r w:rsidRPr="00643BCD">
        <w:rPr>
          <w:b/>
          <w:sz w:val="24"/>
          <w:szCs w:val="24"/>
        </w:rPr>
        <w:t>обработка</w:t>
      </w:r>
      <w:r w:rsidRPr="00643BCD">
        <w:rPr>
          <w:b/>
          <w:spacing w:val="-1"/>
          <w:sz w:val="24"/>
          <w:szCs w:val="24"/>
        </w:rPr>
        <w:t xml:space="preserve"> </w:t>
      </w:r>
      <w:r w:rsidRPr="00643BCD">
        <w:rPr>
          <w:b/>
          <w:sz w:val="24"/>
          <w:szCs w:val="24"/>
        </w:rPr>
        <w:t>персональных</w:t>
      </w:r>
      <w:r w:rsidRPr="00643BCD">
        <w:rPr>
          <w:b/>
          <w:spacing w:val="-1"/>
          <w:sz w:val="24"/>
          <w:szCs w:val="24"/>
        </w:rPr>
        <w:t xml:space="preserve"> </w:t>
      </w:r>
      <w:r w:rsidRPr="00643BCD">
        <w:rPr>
          <w:b/>
          <w:sz w:val="24"/>
          <w:szCs w:val="24"/>
        </w:rPr>
        <w:t xml:space="preserve">данных </w:t>
      </w:r>
      <w:r w:rsidRPr="00643BCD">
        <w:rPr>
          <w:sz w:val="24"/>
          <w:szCs w:val="24"/>
        </w:rPr>
        <w:t>-</w:t>
      </w:r>
      <w:r w:rsidRPr="00643BCD">
        <w:rPr>
          <w:spacing w:val="-1"/>
          <w:sz w:val="24"/>
          <w:szCs w:val="24"/>
        </w:rPr>
        <w:t xml:space="preserve"> </w:t>
      </w:r>
      <w:r w:rsidRPr="00643BCD">
        <w:rPr>
          <w:sz w:val="24"/>
          <w:szCs w:val="24"/>
        </w:rPr>
        <w:t>обработка</w:t>
      </w:r>
      <w:r w:rsidRPr="00643BCD">
        <w:rPr>
          <w:spacing w:val="-4"/>
          <w:sz w:val="24"/>
          <w:szCs w:val="24"/>
        </w:rPr>
        <w:t xml:space="preserve"> </w:t>
      </w:r>
      <w:r w:rsidRPr="00643BCD">
        <w:rPr>
          <w:sz w:val="24"/>
          <w:szCs w:val="24"/>
        </w:rPr>
        <w:t>персональных данных с помощью средств вычислительной техники;</w:t>
      </w:r>
    </w:p>
    <w:p w14:paraId="68C6DF34" w14:textId="77777777" w:rsidR="00D34A80" w:rsidRPr="00643BCD" w:rsidRDefault="0075796D">
      <w:pPr>
        <w:spacing w:before="1"/>
        <w:ind w:left="352" w:right="167" w:firstLine="566"/>
        <w:jc w:val="both"/>
        <w:rPr>
          <w:sz w:val="24"/>
          <w:szCs w:val="24"/>
        </w:rPr>
      </w:pPr>
      <w:r w:rsidRPr="00643BCD">
        <w:rPr>
          <w:b/>
          <w:sz w:val="24"/>
          <w:szCs w:val="24"/>
        </w:rPr>
        <w:t xml:space="preserve">Распространение персональных данных </w:t>
      </w:r>
      <w:r w:rsidRPr="00643BCD">
        <w:rPr>
          <w:sz w:val="24"/>
          <w:szCs w:val="24"/>
        </w:rPr>
        <w:t>- действия, направленные на раскрытие персональных данных неопределенному кругу лиц;</w:t>
      </w:r>
    </w:p>
    <w:p w14:paraId="306DBD89" w14:textId="77777777" w:rsidR="00D34A80" w:rsidRPr="00643BCD" w:rsidRDefault="0075796D">
      <w:pPr>
        <w:ind w:left="352" w:right="169" w:firstLine="566"/>
        <w:jc w:val="both"/>
        <w:rPr>
          <w:sz w:val="24"/>
          <w:szCs w:val="24"/>
        </w:rPr>
      </w:pPr>
      <w:r w:rsidRPr="00643BCD">
        <w:rPr>
          <w:b/>
          <w:sz w:val="24"/>
          <w:szCs w:val="24"/>
        </w:rPr>
        <w:t xml:space="preserve">Предоставление персональных данных </w:t>
      </w:r>
      <w:r w:rsidRPr="00643BCD">
        <w:rPr>
          <w:sz w:val="24"/>
          <w:szCs w:val="24"/>
        </w:rPr>
        <w:t>- действия, направленные на раскрытие персональных данных определенному лицу или определенному кругу лиц;</w:t>
      </w:r>
    </w:p>
    <w:p w14:paraId="1E6D03B1" w14:textId="77777777" w:rsidR="0009214E" w:rsidRPr="00643BCD" w:rsidRDefault="0075796D" w:rsidP="0009214E">
      <w:pPr>
        <w:pStyle w:val="a3"/>
        <w:ind w:right="168" w:firstLine="566"/>
        <w:rPr>
          <w:spacing w:val="-2"/>
        </w:rPr>
      </w:pPr>
      <w:r w:rsidRPr="00643BCD">
        <w:rPr>
          <w:b/>
        </w:rPr>
        <w:t xml:space="preserve">Блокирование персональных данных </w:t>
      </w:r>
      <w:r w:rsidRPr="00643BCD">
        <w:t xml:space="preserve">- временное прекращение обработки персональных данных (за исключением случаев, если обработка необходима для уточнения персональных </w:t>
      </w:r>
      <w:r w:rsidRPr="00643BCD">
        <w:rPr>
          <w:spacing w:val="-2"/>
        </w:rPr>
        <w:t>данных);</w:t>
      </w:r>
    </w:p>
    <w:p w14:paraId="363BC542" w14:textId="5A48302D" w:rsidR="00D34A80" w:rsidRPr="00643BCD" w:rsidRDefault="0075796D" w:rsidP="0009214E">
      <w:pPr>
        <w:pStyle w:val="a3"/>
        <w:ind w:right="168" w:firstLine="566"/>
      </w:pPr>
      <w:r w:rsidRPr="00643BCD">
        <w:rPr>
          <w:b/>
        </w:rPr>
        <w:t xml:space="preserve">Уничтожение персональных данных </w:t>
      </w:r>
      <w:r w:rsidRPr="00643BCD">
        <w:t>-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данных;</w:t>
      </w:r>
    </w:p>
    <w:p w14:paraId="2E0B4BD2" w14:textId="77777777" w:rsidR="00D34A80" w:rsidRPr="00643BCD" w:rsidRDefault="0075796D">
      <w:pPr>
        <w:pStyle w:val="a3"/>
        <w:ind w:right="166" w:firstLine="566"/>
      </w:pPr>
      <w:r w:rsidRPr="00643BCD">
        <w:rPr>
          <w:b/>
        </w:rPr>
        <w:t xml:space="preserve">Обезличивание персональных данных </w:t>
      </w:r>
      <w:r w:rsidRPr="00643BCD">
        <w:t>-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данных;</w:t>
      </w:r>
    </w:p>
    <w:p w14:paraId="02687EC6" w14:textId="77777777" w:rsidR="00D34A80" w:rsidRPr="00643BCD" w:rsidRDefault="0075796D">
      <w:pPr>
        <w:ind w:left="352" w:right="164" w:firstLine="566"/>
        <w:jc w:val="both"/>
        <w:rPr>
          <w:sz w:val="24"/>
          <w:szCs w:val="24"/>
        </w:rPr>
      </w:pPr>
      <w:r w:rsidRPr="00643BCD">
        <w:rPr>
          <w:b/>
          <w:sz w:val="24"/>
          <w:szCs w:val="24"/>
        </w:rPr>
        <w:t xml:space="preserve">Информационная система персональных данных </w:t>
      </w:r>
      <w:r w:rsidRPr="00643BCD">
        <w:rPr>
          <w:sz w:val="24"/>
          <w:szCs w:val="24"/>
        </w:rPr>
        <w:t>- совокупность содержащихся в базах данных персональных данных и обеспечивающих их обработку информационных технологий и технических средств.</w:t>
      </w:r>
    </w:p>
    <w:p w14:paraId="280B2BE9" w14:textId="0ADB07AB" w:rsidR="007D1DF2" w:rsidRPr="00643BCD" w:rsidRDefault="007D1DF2">
      <w:pPr>
        <w:ind w:left="352" w:right="164" w:firstLine="566"/>
        <w:jc w:val="both"/>
        <w:rPr>
          <w:sz w:val="24"/>
          <w:szCs w:val="24"/>
        </w:rPr>
      </w:pPr>
      <w:r w:rsidRPr="00643BCD">
        <w:rPr>
          <w:b/>
          <w:sz w:val="24"/>
          <w:szCs w:val="24"/>
        </w:rPr>
        <w:t xml:space="preserve">Сайт </w:t>
      </w:r>
      <w:r w:rsidRPr="00643BCD">
        <w:rPr>
          <w:sz w:val="24"/>
          <w:szCs w:val="24"/>
        </w:rPr>
        <w:t>-</w:t>
      </w:r>
      <w:r w:rsidR="00091329" w:rsidRPr="00643BCD">
        <w:rPr>
          <w:sz w:val="24"/>
          <w:szCs w:val="24"/>
        </w:rPr>
        <w:t xml:space="preserve"> </w:t>
      </w:r>
      <w:r w:rsidR="00952DF4" w:rsidRPr="00643BCD">
        <w:rPr>
          <w:sz w:val="24"/>
          <w:szCs w:val="24"/>
        </w:rPr>
        <w:t xml:space="preserve">«веб-сайт», открытый для свободного визуального ознакомления публичный ресурс, </w:t>
      </w:r>
      <w:r w:rsidR="00952DF4" w:rsidRPr="00643BCD">
        <w:rPr>
          <w:sz w:val="24"/>
          <w:szCs w:val="24"/>
        </w:rPr>
        <w:lastRenderedPageBreak/>
        <w:t>размещенный в сети Интернет</w:t>
      </w:r>
      <w:r w:rsidR="003D16C7" w:rsidRPr="003D16C7">
        <w:t xml:space="preserve"> </w:t>
      </w:r>
      <w:r w:rsidR="003D16C7" w:rsidRPr="003D16C7">
        <w:rPr>
          <w:sz w:val="24"/>
          <w:szCs w:val="24"/>
        </w:rPr>
        <w:t xml:space="preserve">по адресу </w:t>
      </w:r>
      <w:r w:rsidR="008D7C40" w:rsidRPr="008D7C40">
        <w:rPr>
          <w:sz w:val="24"/>
          <w:szCs w:val="24"/>
        </w:rPr>
        <w:t>https://agata-gold.ru/</w:t>
      </w:r>
      <w:r w:rsidR="00CE4276">
        <w:rPr>
          <w:sz w:val="24"/>
          <w:szCs w:val="24"/>
        </w:rPr>
        <w:t>,</w:t>
      </w:r>
      <w:r w:rsidR="00952DF4" w:rsidRPr="00643BCD">
        <w:rPr>
          <w:sz w:val="24"/>
          <w:szCs w:val="24"/>
        </w:rPr>
        <w:t xml:space="preserve"> посредством которого обеспечивается отображение информации о товарах, стоимости и других необходимых данных и информации</w:t>
      </w:r>
      <w:r w:rsidR="00921B5B">
        <w:rPr>
          <w:sz w:val="24"/>
          <w:szCs w:val="24"/>
        </w:rPr>
        <w:t>,</w:t>
      </w:r>
      <w:r w:rsidR="00BA343A">
        <w:rPr>
          <w:sz w:val="24"/>
          <w:szCs w:val="24"/>
        </w:rPr>
        <w:t xml:space="preserve"> </w:t>
      </w:r>
      <w:r w:rsidR="00BA343A" w:rsidRPr="00BA343A">
        <w:rPr>
          <w:sz w:val="24"/>
          <w:szCs w:val="24"/>
        </w:rPr>
        <w:t xml:space="preserve">электронный адрес которого включает доменное имя, права на которое принадлежат </w:t>
      </w:r>
      <w:r w:rsidR="00921B5B">
        <w:rPr>
          <w:sz w:val="24"/>
          <w:szCs w:val="24"/>
        </w:rPr>
        <w:t>Оператору.</w:t>
      </w:r>
    </w:p>
    <w:p w14:paraId="1672F552" w14:textId="7041478E" w:rsidR="00180875" w:rsidRDefault="00180875">
      <w:pPr>
        <w:ind w:left="352" w:right="164" w:firstLine="566"/>
        <w:jc w:val="both"/>
        <w:rPr>
          <w:sz w:val="24"/>
          <w:szCs w:val="24"/>
        </w:rPr>
      </w:pPr>
      <w:r w:rsidRPr="00643BCD">
        <w:rPr>
          <w:b/>
          <w:bCs/>
          <w:sz w:val="24"/>
          <w:szCs w:val="24"/>
        </w:rPr>
        <w:t>«</w:t>
      </w:r>
      <w:bookmarkStart w:id="2" w:name="_Hlk199754849"/>
      <w:proofErr w:type="spellStart"/>
      <w:r w:rsidRPr="00643BCD">
        <w:rPr>
          <w:b/>
          <w:bCs/>
          <w:sz w:val="24"/>
          <w:szCs w:val="24"/>
        </w:rPr>
        <w:t>Cookies</w:t>
      </w:r>
      <w:bookmarkEnd w:id="2"/>
      <w:proofErr w:type="spellEnd"/>
      <w:r w:rsidRPr="00643BCD">
        <w:rPr>
          <w:b/>
          <w:bCs/>
          <w:sz w:val="24"/>
          <w:szCs w:val="24"/>
        </w:rPr>
        <w:t>»</w:t>
      </w:r>
      <w:r w:rsidRPr="00643BCD">
        <w:rPr>
          <w:sz w:val="24"/>
          <w:szCs w:val="24"/>
        </w:rPr>
        <w:t xml:space="preserve"> — небольшой фрагмент данных, отправленный веб-сервером и хранимый на компьютере пользователя, который веб-клиент или веб-браузер каждый раз пересылает веб-серверу в HTTP-запросе при попытке открыть страницу соответствующего сайта.</w:t>
      </w:r>
    </w:p>
    <w:p w14:paraId="3702B678" w14:textId="69C0D690" w:rsidR="00B51F02" w:rsidRPr="00643BCD" w:rsidRDefault="00B51F02">
      <w:pPr>
        <w:ind w:left="352" w:right="164" w:firstLine="566"/>
        <w:jc w:val="both"/>
        <w:rPr>
          <w:sz w:val="24"/>
          <w:szCs w:val="24"/>
        </w:rPr>
      </w:pPr>
      <w:r w:rsidRPr="00B51F02">
        <w:rPr>
          <w:sz w:val="24"/>
          <w:szCs w:val="24"/>
        </w:rPr>
        <w:t>Все остальные термины, встречающиеся в тексте настоящей Политики, толкуются Сторонами в соответствии с действующим законодательством Российской Федерации и сложившимися в Сети Интернет обычными правилами толкования соответствующих терминов.</w:t>
      </w:r>
    </w:p>
    <w:p w14:paraId="7DB47FA0" w14:textId="77777777" w:rsidR="00C013F3" w:rsidRPr="00C013F3" w:rsidRDefault="00C013F3" w:rsidP="00C013F3">
      <w:pPr>
        <w:pStyle w:val="a3"/>
        <w:ind w:left="0" w:firstLine="352"/>
        <w:jc w:val="left"/>
        <w:rPr>
          <w:b/>
          <w:bCs/>
        </w:rPr>
      </w:pPr>
      <w:bookmarkStart w:id="3" w:name="_bookmark0"/>
      <w:bookmarkEnd w:id="3"/>
    </w:p>
    <w:p w14:paraId="57C5465C" w14:textId="7E181394" w:rsidR="00D34A80" w:rsidRPr="00643BCD" w:rsidRDefault="00C62B70">
      <w:pPr>
        <w:pStyle w:val="a5"/>
        <w:numPr>
          <w:ilvl w:val="0"/>
          <w:numId w:val="9"/>
        </w:numPr>
        <w:tabs>
          <w:tab w:val="left" w:pos="4340"/>
        </w:tabs>
        <w:ind w:left="4340"/>
        <w:jc w:val="left"/>
        <w:rPr>
          <w:sz w:val="24"/>
          <w:szCs w:val="24"/>
        </w:rPr>
      </w:pPr>
      <w:r w:rsidRPr="00643BCD">
        <w:rPr>
          <w:sz w:val="24"/>
          <w:szCs w:val="24"/>
        </w:rPr>
        <w:t>Права и о</w:t>
      </w:r>
      <w:r w:rsidR="0075796D" w:rsidRPr="00643BCD">
        <w:rPr>
          <w:sz w:val="24"/>
          <w:szCs w:val="24"/>
        </w:rPr>
        <w:t xml:space="preserve">бязанности </w:t>
      </w:r>
      <w:r w:rsidR="0075796D" w:rsidRPr="00643BCD">
        <w:rPr>
          <w:spacing w:val="-2"/>
          <w:sz w:val="24"/>
          <w:szCs w:val="24"/>
        </w:rPr>
        <w:t>Оператора</w:t>
      </w:r>
    </w:p>
    <w:p w14:paraId="46291B60" w14:textId="77777777" w:rsidR="00D34A80" w:rsidRPr="00643BCD" w:rsidRDefault="00D34A80">
      <w:pPr>
        <w:pStyle w:val="a3"/>
        <w:ind w:left="0"/>
        <w:jc w:val="left"/>
      </w:pPr>
    </w:p>
    <w:p w14:paraId="204DE59B" w14:textId="7F7831F1" w:rsidR="00C62B70" w:rsidRPr="00643BCD" w:rsidRDefault="00C62B70" w:rsidP="00882543">
      <w:pPr>
        <w:pStyle w:val="a5"/>
        <w:numPr>
          <w:ilvl w:val="1"/>
          <w:numId w:val="9"/>
        </w:numPr>
        <w:tabs>
          <w:tab w:val="left" w:pos="426"/>
        </w:tabs>
        <w:spacing w:before="60"/>
        <w:ind w:left="0" w:firstLine="283"/>
        <w:rPr>
          <w:sz w:val="24"/>
          <w:szCs w:val="24"/>
        </w:rPr>
      </w:pPr>
      <w:r w:rsidRPr="00643BCD">
        <w:rPr>
          <w:sz w:val="24"/>
          <w:szCs w:val="24"/>
        </w:rPr>
        <w:t>Оператор имеет право:</w:t>
      </w:r>
    </w:p>
    <w:p w14:paraId="228AB5C5" w14:textId="1337242C" w:rsidR="00C62B70" w:rsidRPr="00643BCD" w:rsidRDefault="00C62B70" w:rsidP="00882543">
      <w:pPr>
        <w:tabs>
          <w:tab w:val="left" w:pos="1134"/>
        </w:tabs>
        <w:spacing w:before="60"/>
        <w:ind w:left="284"/>
        <w:jc w:val="both"/>
        <w:rPr>
          <w:sz w:val="24"/>
          <w:szCs w:val="24"/>
        </w:rPr>
      </w:pPr>
      <w:r w:rsidRPr="00643BCD">
        <w:rPr>
          <w:sz w:val="24"/>
          <w:szCs w:val="24"/>
        </w:rPr>
        <w:t>- Получать от субъекта персональных данных достоверные информацию и/или документы, содержащие персональные данные;</w:t>
      </w:r>
    </w:p>
    <w:p w14:paraId="3E6C16E4" w14:textId="6C957714" w:rsidR="00C62B70" w:rsidRPr="00643BCD" w:rsidRDefault="00C62B70" w:rsidP="00882543">
      <w:pPr>
        <w:tabs>
          <w:tab w:val="left" w:pos="1134"/>
        </w:tabs>
        <w:spacing w:before="60"/>
        <w:ind w:left="284"/>
        <w:jc w:val="both"/>
        <w:rPr>
          <w:sz w:val="24"/>
          <w:szCs w:val="24"/>
        </w:rPr>
      </w:pPr>
      <w:r w:rsidRPr="00643BCD">
        <w:rPr>
          <w:sz w:val="24"/>
          <w:szCs w:val="24"/>
        </w:rPr>
        <w:t>- В случае отзыва субъектом персональных данных согласия на обработку персональных данных, а также, направления обращения с требованием о прекращении обработки персональных данных, Оператор вправе продолжить обработку персональных данных без согласия субъекта персональных данных при наличии оснований, указанных в Законе о персональных данных;</w:t>
      </w:r>
    </w:p>
    <w:p w14:paraId="1D176DC1" w14:textId="7E17D222" w:rsidR="00C62B70" w:rsidRDefault="00C62B70" w:rsidP="00882543">
      <w:pPr>
        <w:tabs>
          <w:tab w:val="left" w:pos="1134"/>
        </w:tabs>
        <w:spacing w:before="60"/>
        <w:ind w:left="284"/>
        <w:jc w:val="both"/>
        <w:rPr>
          <w:sz w:val="24"/>
          <w:szCs w:val="24"/>
        </w:rPr>
      </w:pPr>
      <w:r w:rsidRPr="00643BCD">
        <w:rPr>
          <w:sz w:val="24"/>
          <w:szCs w:val="24"/>
        </w:rPr>
        <w:t>- Самостоятельно определять состав и перечень мер, необходимых и достаточных для обеспечения выполнения обязанностей, предусмотренных Законом о персональных данных и принятыми в соответствии с ним нормативными правовыми актами, если иное не предусмотрено Законом о персональных данных или другими федеральными законами</w:t>
      </w:r>
      <w:r w:rsidR="00921B5B">
        <w:rPr>
          <w:sz w:val="24"/>
          <w:szCs w:val="24"/>
        </w:rPr>
        <w:t>;</w:t>
      </w:r>
    </w:p>
    <w:p w14:paraId="6724DAC2" w14:textId="6DD3B53E" w:rsidR="00921B5B" w:rsidRPr="00921B5B" w:rsidRDefault="00921B5B" w:rsidP="00882543">
      <w:pPr>
        <w:tabs>
          <w:tab w:val="left" w:pos="1134"/>
        </w:tabs>
        <w:spacing w:before="60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- П</w:t>
      </w:r>
      <w:r w:rsidRPr="00921B5B">
        <w:rPr>
          <w:sz w:val="24"/>
          <w:szCs w:val="24"/>
        </w:rPr>
        <w:t xml:space="preserve">ередавать персональные данные </w:t>
      </w:r>
      <w:r>
        <w:rPr>
          <w:sz w:val="24"/>
          <w:szCs w:val="24"/>
        </w:rPr>
        <w:t>Субъекта</w:t>
      </w:r>
      <w:r w:rsidRPr="00921B5B">
        <w:rPr>
          <w:sz w:val="24"/>
          <w:szCs w:val="24"/>
        </w:rPr>
        <w:t xml:space="preserve"> третьим лицам: курьерским службам, организациям почтовой связи, операторам электросвязи, операторам фискальных данных и иным лицам исключительно в целях выполнения </w:t>
      </w:r>
      <w:r>
        <w:rPr>
          <w:sz w:val="24"/>
          <w:szCs w:val="24"/>
        </w:rPr>
        <w:t xml:space="preserve">своих обязательств по гражданско-правовым договорам </w:t>
      </w:r>
      <w:r w:rsidR="00CE4276">
        <w:rPr>
          <w:sz w:val="24"/>
          <w:szCs w:val="24"/>
        </w:rPr>
        <w:t xml:space="preserve">с </w:t>
      </w:r>
      <w:r w:rsidR="00CE4276" w:rsidRPr="00921B5B">
        <w:rPr>
          <w:sz w:val="24"/>
          <w:szCs w:val="24"/>
        </w:rPr>
        <w:t>Субъектом</w:t>
      </w:r>
      <w:r>
        <w:rPr>
          <w:sz w:val="24"/>
          <w:szCs w:val="24"/>
        </w:rPr>
        <w:t>.</w:t>
      </w:r>
    </w:p>
    <w:p w14:paraId="46D48F51" w14:textId="77777777" w:rsidR="00C62B70" w:rsidRPr="00643BCD" w:rsidRDefault="00C62B70" w:rsidP="00C62B70">
      <w:pPr>
        <w:pStyle w:val="a5"/>
        <w:tabs>
          <w:tab w:val="left" w:pos="1134"/>
        </w:tabs>
        <w:spacing w:before="60"/>
        <w:ind w:left="567" w:firstLine="0"/>
        <w:jc w:val="right"/>
        <w:rPr>
          <w:sz w:val="24"/>
          <w:szCs w:val="24"/>
        </w:rPr>
      </w:pPr>
    </w:p>
    <w:p w14:paraId="7C7311E3" w14:textId="33023E6E" w:rsidR="00C62B70" w:rsidRPr="00643BCD" w:rsidRDefault="00C62B70" w:rsidP="00882543">
      <w:pPr>
        <w:pStyle w:val="a5"/>
        <w:numPr>
          <w:ilvl w:val="1"/>
          <w:numId w:val="9"/>
        </w:numPr>
        <w:tabs>
          <w:tab w:val="left" w:pos="709"/>
        </w:tabs>
        <w:spacing w:before="60"/>
        <w:ind w:left="284" w:firstLine="0"/>
        <w:rPr>
          <w:sz w:val="24"/>
          <w:szCs w:val="24"/>
        </w:rPr>
      </w:pPr>
      <w:r w:rsidRPr="00643BCD">
        <w:rPr>
          <w:sz w:val="24"/>
          <w:szCs w:val="24"/>
        </w:rPr>
        <w:t>Оператор обязан:</w:t>
      </w:r>
    </w:p>
    <w:p w14:paraId="2EAC6920" w14:textId="37FDC2E9" w:rsidR="000570F7" w:rsidRPr="00643BCD" w:rsidRDefault="00C62B70" w:rsidP="00882543">
      <w:pPr>
        <w:tabs>
          <w:tab w:val="left" w:pos="1134"/>
        </w:tabs>
        <w:spacing w:before="60"/>
        <w:ind w:left="284"/>
        <w:jc w:val="both"/>
        <w:rPr>
          <w:sz w:val="24"/>
          <w:szCs w:val="24"/>
        </w:rPr>
      </w:pPr>
      <w:r w:rsidRPr="00643BCD">
        <w:rPr>
          <w:sz w:val="24"/>
          <w:szCs w:val="24"/>
        </w:rPr>
        <w:t xml:space="preserve">- </w:t>
      </w:r>
      <w:r w:rsidR="00CD0F89" w:rsidRPr="00643BCD">
        <w:rPr>
          <w:sz w:val="24"/>
          <w:szCs w:val="24"/>
        </w:rPr>
        <w:t xml:space="preserve">Использовать полученную информацию исключительно для целей, указанных в </w:t>
      </w:r>
      <w:r w:rsidR="00BA343A">
        <w:rPr>
          <w:sz w:val="24"/>
          <w:szCs w:val="24"/>
        </w:rPr>
        <w:t xml:space="preserve">разделе 6 </w:t>
      </w:r>
      <w:r w:rsidR="00CD0F89" w:rsidRPr="00643BCD">
        <w:rPr>
          <w:sz w:val="24"/>
          <w:szCs w:val="24"/>
        </w:rPr>
        <w:t>настоящей Политики</w:t>
      </w:r>
      <w:r w:rsidR="00EB075F" w:rsidRPr="00643BCD">
        <w:rPr>
          <w:sz w:val="24"/>
          <w:szCs w:val="24"/>
        </w:rPr>
        <w:t>;</w:t>
      </w:r>
    </w:p>
    <w:p w14:paraId="77757F09" w14:textId="369CE962" w:rsidR="000570F7" w:rsidRPr="00643BCD" w:rsidRDefault="00C62B70" w:rsidP="00882543">
      <w:pPr>
        <w:tabs>
          <w:tab w:val="left" w:pos="1134"/>
        </w:tabs>
        <w:spacing w:before="60"/>
        <w:ind w:left="284"/>
        <w:jc w:val="both"/>
        <w:rPr>
          <w:sz w:val="24"/>
          <w:szCs w:val="24"/>
        </w:rPr>
      </w:pPr>
      <w:r w:rsidRPr="00643BCD">
        <w:rPr>
          <w:sz w:val="24"/>
          <w:szCs w:val="24"/>
        </w:rPr>
        <w:t xml:space="preserve">- </w:t>
      </w:r>
      <w:r w:rsidR="000570F7" w:rsidRPr="00643BCD">
        <w:rPr>
          <w:sz w:val="24"/>
          <w:szCs w:val="24"/>
        </w:rPr>
        <w:t>О</w:t>
      </w:r>
      <w:r w:rsidR="00EB075F" w:rsidRPr="00643BCD">
        <w:rPr>
          <w:sz w:val="24"/>
          <w:szCs w:val="24"/>
        </w:rPr>
        <w:t>рганизовывать обработку персональных данных в порядке, установленном действующим законодательством РФ;</w:t>
      </w:r>
    </w:p>
    <w:p w14:paraId="0773D37B" w14:textId="41E8FD8B" w:rsidR="000570F7" w:rsidRPr="00643BCD" w:rsidRDefault="00C62B70" w:rsidP="00882543">
      <w:pPr>
        <w:tabs>
          <w:tab w:val="left" w:pos="1134"/>
        </w:tabs>
        <w:spacing w:before="60"/>
        <w:ind w:left="284"/>
        <w:jc w:val="both"/>
        <w:rPr>
          <w:sz w:val="24"/>
          <w:szCs w:val="24"/>
        </w:rPr>
      </w:pPr>
      <w:r w:rsidRPr="00643BCD">
        <w:rPr>
          <w:sz w:val="24"/>
          <w:szCs w:val="24"/>
        </w:rPr>
        <w:t>- О</w:t>
      </w:r>
      <w:r w:rsidR="00EB075F" w:rsidRPr="00643BCD">
        <w:rPr>
          <w:sz w:val="24"/>
          <w:szCs w:val="24"/>
        </w:rPr>
        <w:t xml:space="preserve">твечать на обращения и запросы </w:t>
      </w:r>
      <w:r w:rsidR="00B77F4D" w:rsidRPr="00643BCD">
        <w:rPr>
          <w:sz w:val="24"/>
          <w:szCs w:val="24"/>
        </w:rPr>
        <w:t>С</w:t>
      </w:r>
      <w:r w:rsidR="00EB075F" w:rsidRPr="00643BCD">
        <w:rPr>
          <w:sz w:val="24"/>
          <w:szCs w:val="24"/>
        </w:rPr>
        <w:t>убъектов и их законных представителей в соответствии с требованиями Закона о персональных данных;</w:t>
      </w:r>
    </w:p>
    <w:p w14:paraId="366A7C34" w14:textId="4E651D4A" w:rsidR="000570F7" w:rsidRPr="00643BCD" w:rsidRDefault="00C62B70" w:rsidP="00882543">
      <w:pPr>
        <w:tabs>
          <w:tab w:val="left" w:pos="1134"/>
        </w:tabs>
        <w:spacing w:before="60"/>
        <w:ind w:left="284"/>
        <w:jc w:val="both"/>
        <w:rPr>
          <w:sz w:val="24"/>
          <w:szCs w:val="24"/>
        </w:rPr>
      </w:pPr>
      <w:r w:rsidRPr="00643BCD">
        <w:rPr>
          <w:sz w:val="24"/>
          <w:szCs w:val="24"/>
        </w:rPr>
        <w:t>- С</w:t>
      </w:r>
      <w:r w:rsidR="00EB075F" w:rsidRPr="00643BCD">
        <w:rPr>
          <w:sz w:val="24"/>
          <w:szCs w:val="24"/>
        </w:rPr>
        <w:t>ообщать в уполномоченный орган по защите прав субъектов персональных данных по запросу этого органа необходимую информацию;</w:t>
      </w:r>
    </w:p>
    <w:p w14:paraId="21D392EE" w14:textId="749CD545" w:rsidR="000570F7" w:rsidRPr="00643BCD" w:rsidRDefault="00C62B70" w:rsidP="00882543">
      <w:pPr>
        <w:tabs>
          <w:tab w:val="left" w:pos="1134"/>
        </w:tabs>
        <w:spacing w:before="60"/>
        <w:ind w:left="284"/>
        <w:jc w:val="both"/>
        <w:rPr>
          <w:sz w:val="24"/>
          <w:szCs w:val="24"/>
        </w:rPr>
      </w:pPr>
      <w:r w:rsidRPr="00643BCD">
        <w:rPr>
          <w:sz w:val="24"/>
          <w:szCs w:val="24"/>
        </w:rPr>
        <w:t>- П</w:t>
      </w:r>
      <w:r w:rsidR="00EB075F" w:rsidRPr="00643BCD">
        <w:rPr>
          <w:sz w:val="24"/>
          <w:szCs w:val="24"/>
        </w:rPr>
        <w:t>убликовать или иным образом обеспечивать неограниченный доступ к настоящей Политике в отношении обработки персональных данных;</w:t>
      </w:r>
    </w:p>
    <w:p w14:paraId="367E4EE1" w14:textId="7FBF66AC" w:rsidR="000570F7" w:rsidRPr="00643BCD" w:rsidRDefault="00C62B70" w:rsidP="00882543">
      <w:pPr>
        <w:tabs>
          <w:tab w:val="left" w:pos="1134"/>
        </w:tabs>
        <w:spacing w:before="60"/>
        <w:ind w:left="284"/>
        <w:jc w:val="both"/>
        <w:rPr>
          <w:sz w:val="24"/>
          <w:szCs w:val="24"/>
        </w:rPr>
      </w:pPr>
      <w:r w:rsidRPr="00643BCD">
        <w:rPr>
          <w:sz w:val="24"/>
          <w:szCs w:val="24"/>
        </w:rPr>
        <w:t>- П</w:t>
      </w:r>
      <w:r w:rsidR="00EB075F" w:rsidRPr="00643BCD">
        <w:rPr>
          <w:sz w:val="24"/>
          <w:szCs w:val="24"/>
        </w:rPr>
        <w:t>ринимать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данных;</w:t>
      </w:r>
    </w:p>
    <w:p w14:paraId="7A0A2810" w14:textId="7BE4BCD0" w:rsidR="000570F7" w:rsidRDefault="00C62B70" w:rsidP="00882543">
      <w:pPr>
        <w:tabs>
          <w:tab w:val="left" w:pos="1134"/>
        </w:tabs>
        <w:spacing w:before="60"/>
        <w:ind w:left="284"/>
        <w:jc w:val="both"/>
        <w:rPr>
          <w:sz w:val="24"/>
          <w:szCs w:val="24"/>
        </w:rPr>
      </w:pPr>
      <w:r w:rsidRPr="00643BCD">
        <w:rPr>
          <w:sz w:val="24"/>
          <w:szCs w:val="24"/>
        </w:rPr>
        <w:t>- П</w:t>
      </w:r>
      <w:r w:rsidR="00EB075F" w:rsidRPr="00643BCD">
        <w:rPr>
          <w:sz w:val="24"/>
          <w:szCs w:val="24"/>
        </w:rPr>
        <w:t>рекратить передачу (распространение, предоставление, доступ) персональных данных, прекратить обработку и уничтожить персональные данные в порядке и случаях, предусмотренных Законом о персональных данных;</w:t>
      </w:r>
    </w:p>
    <w:p w14:paraId="4FEDA70E" w14:textId="2253A32D" w:rsidR="00D957C5" w:rsidRPr="00643BCD" w:rsidRDefault="00D957C5" w:rsidP="00D957C5">
      <w:pPr>
        <w:tabs>
          <w:tab w:val="left" w:pos="284"/>
          <w:tab w:val="left" w:pos="426"/>
          <w:tab w:val="left" w:pos="567"/>
        </w:tabs>
        <w:spacing w:before="60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D957C5">
        <w:rPr>
          <w:sz w:val="24"/>
          <w:szCs w:val="24"/>
        </w:rPr>
        <w:t xml:space="preserve">Осуществить блокирование персональных данных, относящихся к соответствующему </w:t>
      </w:r>
      <w:r>
        <w:rPr>
          <w:sz w:val="24"/>
          <w:szCs w:val="24"/>
        </w:rPr>
        <w:t>Субъекту</w:t>
      </w:r>
      <w:r w:rsidRPr="00D957C5">
        <w:rPr>
          <w:sz w:val="24"/>
          <w:szCs w:val="24"/>
        </w:rPr>
        <w:t xml:space="preserve">, с момента обращения или запроса </w:t>
      </w:r>
      <w:r>
        <w:rPr>
          <w:sz w:val="24"/>
          <w:szCs w:val="24"/>
        </w:rPr>
        <w:t>Субъекта</w:t>
      </w:r>
      <w:r w:rsidRPr="00D957C5">
        <w:rPr>
          <w:sz w:val="24"/>
          <w:szCs w:val="24"/>
        </w:rPr>
        <w:t xml:space="preserve">, или его законного представителя либо уполномоченного органа по защите прав субъектов персональных данных на период проверки, в случае выявления недостоверных персональных данных или неправомерных действий. После отзыва согласия на обработку персональных данных, </w:t>
      </w:r>
      <w:r>
        <w:rPr>
          <w:sz w:val="24"/>
          <w:szCs w:val="24"/>
        </w:rPr>
        <w:t>Оператор</w:t>
      </w:r>
      <w:r w:rsidRPr="00D957C5">
        <w:rPr>
          <w:sz w:val="24"/>
          <w:szCs w:val="24"/>
        </w:rPr>
        <w:t xml:space="preserve"> незамедлительно долж</w:t>
      </w:r>
      <w:r w:rsidR="00962519">
        <w:rPr>
          <w:sz w:val="24"/>
          <w:szCs w:val="24"/>
        </w:rPr>
        <w:t>е</w:t>
      </w:r>
      <w:r w:rsidRPr="00D957C5">
        <w:rPr>
          <w:sz w:val="24"/>
          <w:szCs w:val="24"/>
        </w:rPr>
        <w:t xml:space="preserve">н прекратить обработку персональных данных </w:t>
      </w:r>
      <w:r>
        <w:rPr>
          <w:sz w:val="24"/>
          <w:szCs w:val="24"/>
        </w:rPr>
        <w:t>Субъекта</w:t>
      </w:r>
      <w:r w:rsidRPr="00D957C5">
        <w:rPr>
          <w:sz w:val="24"/>
          <w:szCs w:val="24"/>
        </w:rPr>
        <w:t xml:space="preserve"> и уничтожить содержание его персональных данных в информационной системе и на материальных носителях в срок, не превышающий пятнадцати рабочих дней со дня окончания срока предоставления услуг.</w:t>
      </w:r>
    </w:p>
    <w:p w14:paraId="4DD8D90B" w14:textId="48201065" w:rsidR="00EB075F" w:rsidRPr="00643BCD" w:rsidRDefault="00C62B70" w:rsidP="00882543">
      <w:pPr>
        <w:tabs>
          <w:tab w:val="left" w:pos="1134"/>
        </w:tabs>
        <w:spacing w:before="60"/>
        <w:ind w:left="284"/>
        <w:jc w:val="both"/>
        <w:rPr>
          <w:sz w:val="24"/>
          <w:szCs w:val="24"/>
        </w:rPr>
      </w:pPr>
      <w:r w:rsidRPr="00643BCD">
        <w:rPr>
          <w:sz w:val="24"/>
          <w:szCs w:val="24"/>
        </w:rPr>
        <w:lastRenderedPageBreak/>
        <w:t>- И</w:t>
      </w:r>
      <w:r w:rsidR="00EB075F" w:rsidRPr="00643BCD">
        <w:rPr>
          <w:sz w:val="24"/>
          <w:szCs w:val="24"/>
        </w:rPr>
        <w:t>сполнять иные обязанности, предусмотренные Законом о персональных данных.</w:t>
      </w:r>
    </w:p>
    <w:p w14:paraId="548392E9" w14:textId="355B8C26" w:rsidR="002174E9" w:rsidRPr="00643BCD" w:rsidRDefault="00882543" w:rsidP="00882543">
      <w:pPr>
        <w:tabs>
          <w:tab w:val="left" w:pos="1134"/>
        </w:tabs>
        <w:spacing w:before="60"/>
        <w:ind w:left="284"/>
        <w:jc w:val="both"/>
        <w:rPr>
          <w:sz w:val="24"/>
          <w:szCs w:val="24"/>
        </w:rPr>
      </w:pPr>
      <w:r w:rsidRPr="00643BCD">
        <w:rPr>
          <w:sz w:val="24"/>
          <w:szCs w:val="24"/>
        </w:rPr>
        <w:t xml:space="preserve">4.3. </w:t>
      </w:r>
      <w:r w:rsidR="002174E9" w:rsidRPr="00643BCD">
        <w:rPr>
          <w:sz w:val="24"/>
          <w:szCs w:val="24"/>
        </w:rPr>
        <w:t xml:space="preserve"> В</w:t>
      </w:r>
      <w:r w:rsidR="00EE2335" w:rsidRPr="00643BCD">
        <w:rPr>
          <w:sz w:val="24"/>
          <w:szCs w:val="24"/>
        </w:rPr>
        <w:t>о исполнение</w:t>
      </w:r>
      <w:r w:rsidR="002174E9" w:rsidRPr="00643BCD">
        <w:rPr>
          <w:sz w:val="24"/>
          <w:szCs w:val="24"/>
        </w:rPr>
        <w:t xml:space="preserve"> </w:t>
      </w:r>
      <w:r w:rsidR="00B77F4D" w:rsidRPr="00643BCD">
        <w:rPr>
          <w:sz w:val="24"/>
          <w:szCs w:val="24"/>
        </w:rPr>
        <w:t>и в случаях</w:t>
      </w:r>
      <w:r w:rsidRPr="00643BCD">
        <w:rPr>
          <w:sz w:val="24"/>
          <w:szCs w:val="24"/>
        </w:rPr>
        <w:t>,</w:t>
      </w:r>
      <w:r w:rsidR="00B77F4D" w:rsidRPr="00643BCD">
        <w:rPr>
          <w:sz w:val="24"/>
          <w:szCs w:val="24"/>
        </w:rPr>
        <w:t xml:space="preserve"> предусмотренных </w:t>
      </w:r>
      <w:r w:rsidR="00EE2335" w:rsidRPr="00643BCD">
        <w:rPr>
          <w:sz w:val="24"/>
          <w:szCs w:val="24"/>
        </w:rPr>
        <w:t>Федеральн</w:t>
      </w:r>
      <w:r w:rsidR="00B77F4D" w:rsidRPr="00643BCD">
        <w:rPr>
          <w:sz w:val="24"/>
          <w:szCs w:val="24"/>
        </w:rPr>
        <w:t>ым</w:t>
      </w:r>
      <w:r w:rsidR="00EE2335" w:rsidRPr="00643BCD">
        <w:rPr>
          <w:sz w:val="24"/>
          <w:szCs w:val="24"/>
        </w:rPr>
        <w:t xml:space="preserve"> закон</w:t>
      </w:r>
      <w:r w:rsidR="00B77F4D" w:rsidRPr="00643BCD">
        <w:rPr>
          <w:sz w:val="24"/>
          <w:szCs w:val="24"/>
        </w:rPr>
        <w:t>ом</w:t>
      </w:r>
      <w:r w:rsidR="00EE2335" w:rsidRPr="00643BCD">
        <w:rPr>
          <w:sz w:val="24"/>
          <w:szCs w:val="24"/>
        </w:rPr>
        <w:t xml:space="preserve"> от 07.08.2001 N 115-ФЗ «О противодействии легализации (отмыванию) доходов, полученных преступным путем, и финансированию терроризма» Оператор обрабатывает специальные категории персональных данных.</w:t>
      </w:r>
    </w:p>
    <w:p w14:paraId="631CB7AF" w14:textId="77777777" w:rsidR="000570F7" w:rsidRDefault="000570F7" w:rsidP="000570F7">
      <w:pPr>
        <w:pStyle w:val="a5"/>
        <w:tabs>
          <w:tab w:val="left" w:pos="1134"/>
        </w:tabs>
        <w:spacing w:before="60"/>
        <w:ind w:left="710" w:firstLine="0"/>
        <w:rPr>
          <w:sz w:val="24"/>
          <w:szCs w:val="24"/>
        </w:rPr>
      </w:pPr>
    </w:p>
    <w:p w14:paraId="741F2C05" w14:textId="57CBE9D1" w:rsidR="00D34A80" w:rsidRPr="00643BCD" w:rsidRDefault="00B7244B">
      <w:pPr>
        <w:pStyle w:val="a5"/>
        <w:numPr>
          <w:ilvl w:val="0"/>
          <w:numId w:val="9"/>
        </w:numPr>
        <w:tabs>
          <w:tab w:val="left" w:pos="3259"/>
        </w:tabs>
        <w:spacing w:before="60"/>
        <w:ind w:left="3259"/>
        <w:jc w:val="left"/>
        <w:rPr>
          <w:sz w:val="24"/>
          <w:szCs w:val="24"/>
        </w:rPr>
      </w:pPr>
      <w:r w:rsidRPr="00643BCD">
        <w:rPr>
          <w:sz w:val="24"/>
          <w:szCs w:val="24"/>
        </w:rPr>
        <w:t>Права и о</w:t>
      </w:r>
      <w:r w:rsidR="0075796D" w:rsidRPr="00643BCD">
        <w:rPr>
          <w:sz w:val="24"/>
          <w:szCs w:val="24"/>
        </w:rPr>
        <w:t>бязанности</w:t>
      </w:r>
      <w:r w:rsidR="0075796D" w:rsidRPr="00643BCD">
        <w:rPr>
          <w:spacing w:val="-3"/>
          <w:sz w:val="24"/>
          <w:szCs w:val="24"/>
        </w:rPr>
        <w:t xml:space="preserve"> </w:t>
      </w:r>
      <w:r w:rsidR="00B77F4D" w:rsidRPr="00643BCD">
        <w:rPr>
          <w:sz w:val="24"/>
          <w:szCs w:val="24"/>
        </w:rPr>
        <w:t>С</w:t>
      </w:r>
      <w:r w:rsidR="0075796D" w:rsidRPr="00643BCD">
        <w:rPr>
          <w:sz w:val="24"/>
          <w:szCs w:val="24"/>
        </w:rPr>
        <w:t>убъекта</w:t>
      </w:r>
      <w:r w:rsidR="0075796D" w:rsidRPr="00643BCD">
        <w:rPr>
          <w:spacing w:val="-6"/>
          <w:sz w:val="24"/>
          <w:szCs w:val="24"/>
        </w:rPr>
        <w:t xml:space="preserve"> </w:t>
      </w:r>
    </w:p>
    <w:p w14:paraId="66B672CB" w14:textId="77777777" w:rsidR="0009214E" w:rsidRPr="00643BCD" w:rsidRDefault="0009214E" w:rsidP="0009214E">
      <w:pPr>
        <w:pStyle w:val="a5"/>
        <w:tabs>
          <w:tab w:val="left" w:pos="3259"/>
        </w:tabs>
        <w:spacing w:before="60"/>
        <w:ind w:left="3259" w:firstLine="0"/>
        <w:jc w:val="right"/>
        <w:rPr>
          <w:sz w:val="24"/>
          <w:szCs w:val="24"/>
        </w:rPr>
      </w:pPr>
    </w:p>
    <w:p w14:paraId="79C4A8B3" w14:textId="44D5DAA8" w:rsidR="00D34A80" w:rsidRPr="00643BCD" w:rsidRDefault="0009214E" w:rsidP="00882543">
      <w:pPr>
        <w:pStyle w:val="a5"/>
        <w:numPr>
          <w:ilvl w:val="1"/>
          <w:numId w:val="9"/>
        </w:numPr>
        <w:ind w:left="284" w:right="164" w:firstLine="0"/>
        <w:rPr>
          <w:sz w:val="24"/>
          <w:szCs w:val="24"/>
        </w:rPr>
      </w:pPr>
      <w:r w:rsidRPr="00643BCD">
        <w:rPr>
          <w:sz w:val="24"/>
          <w:szCs w:val="24"/>
        </w:rPr>
        <w:t>Субъект обязан п</w:t>
      </w:r>
      <w:r w:rsidR="0075796D" w:rsidRPr="00643BCD">
        <w:rPr>
          <w:sz w:val="24"/>
          <w:szCs w:val="24"/>
        </w:rPr>
        <w:t xml:space="preserve">ередавать Оператору </w:t>
      </w:r>
      <w:r w:rsidRPr="00643BCD">
        <w:rPr>
          <w:sz w:val="24"/>
          <w:szCs w:val="24"/>
        </w:rPr>
        <w:t>достоверные данные о себе.</w:t>
      </w:r>
    </w:p>
    <w:p w14:paraId="35E30F14" w14:textId="5B322FCD" w:rsidR="0009214E" w:rsidRPr="00643BCD" w:rsidRDefault="0009214E" w:rsidP="00882543">
      <w:pPr>
        <w:pStyle w:val="a5"/>
        <w:numPr>
          <w:ilvl w:val="1"/>
          <w:numId w:val="9"/>
        </w:numPr>
        <w:ind w:left="284" w:right="164" w:firstLine="0"/>
        <w:rPr>
          <w:sz w:val="24"/>
          <w:szCs w:val="24"/>
        </w:rPr>
      </w:pPr>
      <w:r w:rsidRPr="00643BCD">
        <w:rPr>
          <w:sz w:val="24"/>
          <w:szCs w:val="24"/>
        </w:rPr>
        <w:t>Субъект имеет право:</w:t>
      </w:r>
    </w:p>
    <w:p w14:paraId="06072FE8" w14:textId="69E96BC6" w:rsidR="00D34A80" w:rsidRPr="00643BCD" w:rsidRDefault="0009214E" w:rsidP="00882543">
      <w:pPr>
        <w:tabs>
          <w:tab w:val="left" w:pos="1338"/>
        </w:tabs>
        <w:spacing w:before="2"/>
        <w:ind w:left="284"/>
        <w:rPr>
          <w:sz w:val="24"/>
          <w:szCs w:val="24"/>
        </w:rPr>
      </w:pPr>
      <w:r w:rsidRPr="00643BCD">
        <w:rPr>
          <w:sz w:val="24"/>
          <w:szCs w:val="24"/>
        </w:rPr>
        <w:t xml:space="preserve">- </w:t>
      </w:r>
      <w:r w:rsidR="0075796D" w:rsidRPr="00643BCD">
        <w:rPr>
          <w:sz w:val="24"/>
          <w:szCs w:val="24"/>
        </w:rPr>
        <w:t>Сообщать</w:t>
      </w:r>
      <w:r w:rsidR="0075796D" w:rsidRPr="00643BCD">
        <w:rPr>
          <w:spacing w:val="-5"/>
          <w:sz w:val="24"/>
          <w:szCs w:val="24"/>
        </w:rPr>
        <w:t xml:space="preserve"> </w:t>
      </w:r>
      <w:r w:rsidR="0075796D" w:rsidRPr="00643BCD">
        <w:rPr>
          <w:sz w:val="24"/>
          <w:szCs w:val="24"/>
        </w:rPr>
        <w:t>Оператору</w:t>
      </w:r>
      <w:r w:rsidR="0075796D" w:rsidRPr="00643BCD">
        <w:rPr>
          <w:spacing w:val="-7"/>
          <w:sz w:val="24"/>
          <w:szCs w:val="24"/>
        </w:rPr>
        <w:t xml:space="preserve"> </w:t>
      </w:r>
      <w:r w:rsidR="0075796D" w:rsidRPr="00643BCD">
        <w:rPr>
          <w:sz w:val="24"/>
          <w:szCs w:val="24"/>
        </w:rPr>
        <w:t>об</w:t>
      </w:r>
      <w:r w:rsidR="0075796D" w:rsidRPr="00643BCD">
        <w:rPr>
          <w:spacing w:val="-3"/>
          <w:sz w:val="24"/>
          <w:szCs w:val="24"/>
        </w:rPr>
        <w:t xml:space="preserve"> </w:t>
      </w:r>
      <w:r w:rsidR="0075796D" w:rsidRPr="00643BCD">
        <w:rPr>
          <w:sz w:val="24"/>
          <w:szCs w:val="24"/>
        </w:rPr>
        <w:t>изменении</w:t>
      </w:r>
      <w:r w:rsidR="0075796D" w:rsidRPr="00643BCD">
        <w:rPr>
          <w:spacing w:val="-3"/>
          <w:sz w:val="24"/>
          <w:szCs w:val="24"/>
        </w:rPr>
        <w:t xml:space="preserve"> </w:t>
      </w:r>
      <w:r w:rsidR="0075796D" w:rsidRPr="00643BCD">
        <w:rPr>
          <w:sz w:val="24"/>
          <w:szCs w:val="24"/>
        </w:rPr>
        <w:t>своих</w:t>
      </w:r>
      <w:r w:rsidR="0075796D" w:rsidRPr="00643BCD">
        <w:rPr>
          <w:spacing w:val="-4"/>
          <w:sz w:val="24"/>
          <w:szCs w:val="24"/>
        </w:rPr>
        <w:t xml:space="preserve"> </w:t>
      </w:r>
      <w:r w:rsidR="0075796D" w:rsidRPr="00643BCD">
        <w:rPr>
          <w:sz w:val="24"/>
          <w:szCs w:val="24"/>
        </w:rPr>
        <w:t>персональных</w:t>
      </w:r>
      <w:r w:rsidR="0075796D" w:rsidRPr="00643BCD">
        <w:rPr>
          <w:spacing w:val="-1"/>
          <w:sz w:val="24"/>
          <w:szCs w:val="24"/>
        </w:rPr>
        <w:t xml:space="preserve"> </w:t>
      </w:r>
      <w:r w:rsidR="0075796D" w:rsidRPr="00643BCD">
        <w:rPr>
          <w:spacing w:val="-2"/>
          <w:sz w:val="24"/>
          <w:szCs w:val="24"/>
        </w:rPr>
        <w:t>данных.</w:t>
      </w:r>
    </w:p>
    <w:p w14:paraId="5CC59612" w14:textId="26D03820" w:rsidR="00D34A80" w:rsidRPr="00643BCD" w:rsidRDefault="0009214E" w:rsidP="00962519">
      <w:pPr>
        <w:ind w:left="284" w:right="163"/>
        <w:jc w:val="both"/>
        <w:rPr>
          <w:sz w:val="24"/>
          <w:szCs w:val="24"/>
        </w:rPr>
      </w:pPr>
      <w:r w:rsidRPr="00643BCD">
        <w:rPr>
          <w:sz w:val="24"/>
          <w:szCs w:val="24"/>
        </w:rPr>
        <w:t xml:space="preserve">- </w:t>
      </w:r>
      <w:r w:rsidR="0075796D" w:rsidRPr="00643BCD">
        <w:rPr>
          <w:sz w:val="24"/>
          <w:szCs w:val="24"/>
        </w:rPr>
        <w:t>На</w:t>
      </w:r>
      <w:r w:rsidR="0075796D" w:rsidRPr="00643BCD">
        <w:rPr>
          <w:spacing w:val="-3"/>
          <w:sz w:val="24"/>
          <w:szCs w:val="24"/>
        </w:rPr>
        <w:t xml:space="preserve"> </w:t>
      </w:r>
      <w:r w:rsidR="0075796D" w:rsidRPr="00643BCD">
        <w:rPr>
          <w:sz w:val="24"/>
          <w:szCs w:val="24"/>
        </w:rPr>
        <w:t>полную</w:t>
      </w:r>
      <w:r w:rsidR="0075796D" w:rsidRPr="00643BCD">
        <w:rPr>
          <w:spacing w:val="-1"/>
          <w:sz w:val="24"/>
          <w:szCs w:val="24"/>
        </w:rPr>
        <w:t xml:space="preserve"> </w:t>
      </w:r>
      <w:r w:rsidR="0075796D" w:rsidRPr="00643BCD">
        <w:rPr>
          <w:sz w:val="24"/>
          <w:szCs w:val="24"/>
        </w:rPr>
        <w:t>информацию</w:t>
      </w:r>
      <w:r w:rsidR="0075796D" w:rsidRPr="00643BCD">
        <w:rPr>
          <w:spacing w:val="-1"/>
          <w:sz w:val="24"/>
          <w:szCs w:val="24"/>
        </w:rPr>
        <w:t xml:space="preserve"> </w:t>
      </w:r>
      <w:r w:rsidR="0075796D" w:rsidRPr="00643BCD">
        <w:rPr>
          <w:sz w:val="24"/>
          <w:szCs w:val="24"/>
        </w:rPr>
        <w:t>о имеющихся</w:t>
      </w:r>
      <w:r w:rsidR="0075796D" w:rsidRPr="00643BCD">
        <w:rPr>
          <w:spacing w:val="-1"/>
          <w:sz w:val="24"/>
          <w:szCs w:val="24"/>
        </w:rPr>
        <w:t xml:space="preserve"> </w:t>
      </w:r>
      <w:r w:rsidR="0075796D" w:rsidRPr="00643BCD">
        <w:rPr>
          <w:sz w:val="24"/>
          <w:szCs w:val="24"/>
        </w:rPr>
        <w:t>в</w:t>
      </w:r>
      <w:r w:rsidR="0075796D" w:rsidRPr="00643BCD">
        <w:rPr>
          <w:spacing w:val="-2"/>
          <w:sz w:val="24"/>
          <w:szCs w:val="24"/>
        </w:rPr>
        <w:t xml:space="preserve"> </w:t>
      </w:r>
      <w:r w:rsidR="0075796D" w:rsidRPr="00643BCD">
        <w:rPr>
          <w:sz w:val="24"/>
          <w:szCs w:val="24"/>
        </w:rPr>
        <w:t>распоряжении Оператора</w:t>
      </w:r>
      <w:r w:rsidR="0075796D" w:rsidRPr="00643BCD">
        <w:rPr>
          <w:spacing w:val="-1"/>
          <w:sz w:val="24"/>
          <w:szCs w:val="24"/>
        </w:rPr>
        <w:t xml:space="preserve"> </w:t>
      </w:r>
      <w:r w:rsidR="0075796D" w:rsidRPr="00643BCD">
        <w:rPr>
          <w:sz w:val="24"/>
          <w:szCs w:val="24"/>
        </w:rPr>
        <w:t xml:space="preserve">персональных данных о нем и на получение информации, касающейся обработки его персональных данных, а также о способах </w:t>
      </w:r>
      <w:r w:rsidR="00962519">
        <w:rPr>
          <w:sz w:val="24"/>
          <w:szCs w:val="24"/>
        </w:rPr>
        <w:t>и</w:t>
      </w:r>
      <w:r w:rsidR="0075796D" w:rsidRPr="00643BCD">
        <w:rPr>
          <w:sz w:val="24"/>
          <w:szCs w:val="24"/>
        </w:rPr>
        <w:t xml:space="preserve">сполнения оператором обязанностей, установленных статьей 18.1 Закона о персональных </w:t>
      </w:r>
      <w:r w:rsidR="0075796D" w:rsidRPr="00643BCD">
        <w:rPr>
          <w:spacing w:val="-2"/>
          <w:sz w:val="24"/>
          <w:szCs w:val="24"/>
        </w:rPr>
        <w:t>данных.</w:t>
      </w:r>
    </w:p>
    <w:p w14:paraId="4CF8F64F" w14:textId="2E58CA32" w:rsidR="0009214E" w:rsidRPr="00643BCD" w:rsidRDefault="0009214E" w:rsidP="00962519">
      <w:pPr>
        <w:pStyle w:val="a3"/>
        <w:ind w:left="284"/>
      </w:pPr>
      <w:r w:rsidRPr="00643BCD">
        <w:t xml:space="preserve">- требовать от </w:t>
      </w:r>
      <w:r w:rsidR="00B77F4D" w:rsidRPr="00643BCD">
        <w:t>О</w:t>
      </w:r>
      <w:r w:rsidRPr="00643BCD">
        <w:t>ператора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прав;</w:t>
      </w:r>
    </w:p>
    <w:p w14:paraId="66BA99FF" w14:textId="5AA41845" w:rsidR="0009214E" w:rsidRPr="00643BCD" w:rsidRDefault="0009214E" w:rsidP="00962519">
      <w:pPr>
        <w:pStyle w:val="a3"/>
        <w:ind w:left="284"/>
      </w:pPr>
      <w:r w:rsidRPr="00643BCD">
        <w:t>- на отзыв согласия на обработку персональных данных, а также, на направление требования о прекращении обработки персональных данных;</w:t>
      </w:r>
    </w:p>
    <w:p w14:paraId="1FB2C7B8" w14:textId="1FB79683" w:rsidR="0009214E" w:rsidRPr="00643BCD" w:rsidRDefault="0009214E" w:rsidP="00962519">
      <w:pPr>
        <w:pStyle w:val="a3"/>
        <w:ind w:left="284"/>
      </w:pPr>
      <w:r w:rsidRPr="00643BCD">
        <w:t>-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данных;</w:t>
      </w:r>
    </w:p>
    <w:p w14:paraId="2828E746" w14:textId="1E9995FA" w:rsidR="00D34A80" w:rsidRPr="00643BCD" w:rsidRDefault="0009214E" w:rsidP="00882543">
      <w:pPr>
        <w:pStyle w:val="a3"/>
        <w:ind w:left="284"/>
      </w:pPr>
      <w:r w:rsidRPr="00643BCD">
        <w:t>- на осуществление иных прав, предусмотренных законодательством РФ.</w:t>
      </w:r>
    </w:p>
    <w:p w14:paraId="06CAAA41" w14:textId="77777777" w:rsidR="0009214E" w:rsidRPr="00643BCD" w:rsidRDefault="0009214E" w:rsidP="0009214E">
      <w:pPr>
        <w:pStyle w:val="a3"/>
        <w:ind w:left="0"/>
        <w:jc w:val="left"/>
      </w:pPr>
    </w:p>
    <w:p w14:paraId="2622DAE4" w14:textId="1968B7EC" w:rsidR="00B41A8D" w:rsidRPr="00643BCD" w:rsidRDefault="00E4479C" w:rsidP="00882543">
      <w:pPr>
        <w:pStyle w:val="a5"/>
        <w:numPr>
          <w:ilvl w:val="0"/>
          <w:numId w:val="9"/>
        </w:numPr>
        <w:tabs>
          <w:tab w:val="left" w:pos="2966"/>
        </w:tabs>
        <w:ind w:left="284"/>
        <w:jc w:val="center"/>
        <w:rPr>
          <w:sz w:val="24"/>
          <w:szCs w:val="24"/>
        </w:rPr>
      </w:pPr>
      <w:r w:rsidRPr="00643BCD">
        <w:rPr>
          <w:sz w:val="24"/>
          <w:szCs w:val="24"/>
        </w:rPr>
        <w:t>Сведения об обработки персональных данных</w:t>
      </w:r>
    </w:p>
    <w:p w14:paraId="79F3C354" w14:textId="0EC21CB2" w:rsidR="00E4479C" w:rsidRPr="00643BCD" w:rsidRDefault="00E4479C" w:rsidP="00E4479C">
      <w:pPr>
        <w:tabs>
          <w:tab w:val="left" w:pos="2966"/>
        </w:tabs>
        <w:rPr>
          <w:sz w:val="24"/>
          <w:szCs w:val="24"/>
        </w:rPr>
      </w:pPr>
    </w:p>
    <w:p w14:paraId="5E130930" w14:textId="2563F49E" w:rsidR="00B41A8D" w:rsidRPr="00643BCD" w:rsidRDefault="00E4479C" w:rsidP="00882543">
      <w:pPr>
        <w:pStyle w:val="a5"/>
        <w:numPr>
          <w:ilvl w:val="1"/>
          <w:numId w:val="9"/>
        </w:numPr>
        <w:ind w:left="993"/>
        <w:rPr>
          <w:sz w:val="24"/>
          <w:szCs w:val="24"/>
        </w:rPr>
      </w:pPr>
      <w:r w:rsidRPr="00643BCD">
        <w:rPr>
          <w:sz w:val="24"/>
          <w:szCs w:val="24"/>
        </w:rPr>
        <w:t xml:space="preserve">Оператор обрабатывает следующие персональные данные </w:t>
      </w:r>
      <w:r w:rsidR="00882543" w:rsidRPr="00643BCD">
        <w:rPr>
          <w:sz w:val="24"/>
          <w:szCs w:val="24"/>
        </w:rPr>
        <w:t>Субъектов</w:t>
      </w:r>
      <w:r w:rsidR="00B41A8D" w:rsidRPr="00643BCD">
        <w:rPr>
          <w:sz w:val="24"/>
          <w:szCs w:val="24"/>
        </w:rPr>
        <w:t>:</w:t>
      </w:r>
    </w:p>
    <w:p w14:paraId="6E13ACED" w14:textId="02A2603C" w:rsidR="00B41A8D" w:rsidRPr="00643BCD" w:rsidRDefault="00B41A8D" w:rsidP="00882543">
      <w:pPr>
        <w:tabs>
          <w:tab w:val="left" w:pos="2966"/>
        </w:tabs>
        <w:ind w:left="426"/>
        <w:rPr>
          <w:sz w:val="24"/>
          <w:szCs w:val="24"/>
        </w:rPr>
      </w:pPr>
      <w:r w:rsidRPr="00643BCD">
        <w:rPr>
          <w:sz w:val="24"/>
          <w:szCs w:val="24"/>
        </w:rPr>
        <w:t>- Фамилия, имя, отчество;</w:t>
      </w:r>
    </w:p>
    <w:p w14:paraId="5326E096" w14:textId="0204BD12" w:rsidR="002174E9" w:rsidRPr="00643BCD" w:rsidRDefault="002174E9" w:rsidP="00882543">
      <w:pPr>
        <w:tabs>
          <w:tab w:val="left" w:pos="2966"/>
        </w:tabs>
        <w:ind w:left="426"/>
        <w:rPr>
          <w:sz w:val="24"/>
          <w:szCs w:val="24"/>
        </w:rPr>
      </w:pPr>
      <w:r w:rsidRPr="00643BCD">
        <w:rPr>
          <w:sz w:val="24"/>
          <w:szCs w:val="24"/>
        </w:rPr>
        <w:t>- Гражданство;</w:t>
      </w:r>
    </w:p>
    <w:p w14:paraId="53134C9B" w14:textId="23C8DFDE" w:rsidR="00B41A8D" w:rsidRDefault="00B41A8D" w:rsidP="00882543">
      <w:pPr>
        <w:tabs>
          <w:tab w:val="left" w:pos="2966"/>
        </w:tabs>
        <w:ind w:left="426"/>
        <w:rPr>
          <w:sz w:val="24"/>
          <w:szCs w:val="24"/>
        </w:rPr>
      </w:pPr>
      <w:r w:rsidRPr="00643BCD">
        <w:rPr>
          <w:sz w:val="24"/>
          <w:szCs w:val="24"/>
        </w:rPr>
        <w:t>- Дата</w:t>
      </w:r>
      <w:r w:rsidR="00962519">
        <w:rPr>
          <w:sz w:val="24"/>
          <w:szCs w:val="24"/>
        </w:rPr>
        <w:t>, месяц и год</w:t>
      </w:r>
      <w:r w:rsidRPr="00643BCD">
        <w:rPr>
          <w:sz w:val="24"/>
          <w:szCs w:val="24"/>
        </w:rPr>
        <w:t xml:space="preserve"> рождения;</w:t>
      </w:r>
    </w:p>
    <w:p w14:paraId="057E4216" w14:textId="19854F44" w:rsidR="00962519" w:rsidRPr="00643BCD" w:rsidRDefault="00962519" w:rsidP="00882543">
      <w:pPr>
        <w:tabs>
          <w:tab w:val="left" w:pos="2966"/>
        </w:tabs>
        <w:ind w:left="426"/>
        <w:rPr>
          <w:sz w:val="24"/>
          <w:szCs w:val="24"/>
        </w:rPr>
      </w:pPr>
      <w:r>
        <w:rPr>
          <w:sz w:val="24"/>
          <w:szCs w:val="24"/>
        </w:rPr>
        <w:t xml:space="preserve">- Пол; </w:t>
      </w:r>
    </w:p>
    <w:p w14:paraId="266EC907" w14:textId="57F5E96D" w:rsidR="00B41A8D" w:rsidRPr="00643BCD" w:rsidRDefault="00B41A8D" w:rsidP="00882543">
      <w:pPr>
        <w:tabs>
          <w:tab w:val="left" w:pos="2966"/>
        </w:tabs>
        <w:ind w:left="426"/>
        <w:rPr>
          <w:sz w:val="24"/>
          <w:szCs w:val="24"/>
        </w:rPr>
      </w:pPr>
      <w:r w:rsidRPr="00643BCD">
        <w:rPr>
          <w:sz w:val="24"/>
          <w:szCs w:val="24"/>
        </w:rPr>
        <w:t>- Адрес проживания</w:t>
      </w:r>
      <w:r w:rsidR="00962519" w:rsidRPr="00827963">
        <w:rPr>
          <w:sz w:val="24"/>
          <w:szCs w:val="24"/>
        </w:rPr>
        <w:t>/</w:t>
      </w:r>
      <w:r w:rsidR="00962519">
        <w:rPr>
          <w:sz w:val="24"/>
          <w:szCs w:val="24"/>
        </w:rPr>
        <w:t>пребывания</w:t>
      </w:r>
      <w:r w:rsidRPr="00643BCD">
        <w:rPr>
          <w:sz w:val="24"/>
          <w:szCs w:val="24"/>
        </w:rPr>
        <w:t>;</w:t>
      </w:r>
    </w:p>
    <w:p w14:paraId="0322C88B" w14:textId="37C892C1" w:rsidR="00B41A8D" w:rsidRPr="00643BCD" w:rsidRDefault="00B41A8D" w:rsidP="00882543">
      <w:pPr>
        <w:tabs>
          <w:tab w:val="left" w:pos="2966"/>
        </w:tabs>
        <w:ind w:left="426"/>
        <w:rPr>
          <w:sz w:val="24"/>
          <w:szCs w:val="24"/>
        </w:rPr>
      </w:pPr>
      <w:r w:rsidRPr="00643BCD">
        <w:rPr>
          <w:sz w:val="24"/>
          <w:szCs w:val="24"/>
        </w:rPr>
        <w:t>- Адрес регистрации;</w:t>
      </w:r>
    </w:p>
    <w:p w14:paraId="68743C68" w14:textId="45357FD3" w:rsidR="00B41A8D" w:rsidRPr="00643BCD" w:rsidRDefault="00B41A8D" w:rsidP="00882543">
      <w:pPr>
        <w:tabs>
          <w:tab w:val="left" w:pos="2966"/>
        </w:tabs>
        <w:ind w:left="426"/>
        <w:rPr>
          <w:sz w:val="24"/>
          <w:szCs w:val="24"/>
        </w:rPr>
      </w:pPr>
      <w:r w:rsidRPr="00643BCD">
        <w:rPr>
          <w:sz w:val="24"/>
          <w:szCs w:val="24"/>
        </w:rPr>
        <w:t>- Номер телефона;</w:t>
      </w:r>
    </w:p>
    <w:p w14:paraId="4E3E5FAA" w14:textId="100499C8" w:rsidR="00B41A8D" w:rsidRDefault="00B41A8D" w:rsidP="00882543">
      <w:pPr>
        <w:tabs>
          <w:tab w:val="left" w:pos="2966"/>
        </w:tabs>
        <w:ind w:left="426"/>
        <w:rPr>
          <w:sz w:val="24"/>
          <w:szCs w:val="24"/>
        </w:rPr>
      </w:pPr>
      <w:r w:rsidRPr="00643BCD">
        <w:rPr>
          <w:sz w:val="24"/>
          <w:szCs w:val="24"/>
        </w:rPr>
        <w:t>- Адрес электронной почты;</w:t>
      </w:r>
    </w:p>
    <w:p w14:paraId="12342EA2" w14:textId="4D489084" w:rsidR="00827963" w:rsidRPr="00A67B37" w:rsidRDefault="00827963" w:rsidP="00882543">
      <w:pPr>
        <w:tabs>
          <w:tab w:val="left" w:pos="2966"/>
        </w:tabs>
        <w:ind w:left="42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 w:rsidRPr="00827963">
        <w:rPr>
          <w:sz w:val="24"/>
          <w:szCs w:val="24"/>
        </w:rPr>
        <w:t>Cookies</w:t>
      </w:r>
      <w:proofErr w:type="spellEnd"/>
      <w:r w:rsidR="00A67B37">
        <w:rPr>
          <w:sz w:val="24"/>
          <w:szCs w:val="24"/>
        </w:rPr>
        <w:t>;</w:t>
      </w:r>
    </w:p>
    <w:p w14:paraId="49E8CD3B" w14:textId="0AD6062D" w:rsidR="00B41A8D" w:rsidRPr="00643BCD" w:rsidRDefault="00B41A8D" w:rsidP="00A67B37">
      <w:pPr>
        <w:tabs>
          <w:tab w:val="left" w:pos="2966"/>
        </w:tabs>
        <w:ind w:left="426"/>
        <w:jc w:val="both"/>
        <w:rPr>
          <w:sz w:val="24"/>
          <w:szCs w:val="24"/>
        </w:rPr>
      </w:pPr>
      <w:r w:rsidRPr="00643BCD">
        <w:rPr>
          <w:sz w:val="24"/>
          <w:szCs w:val="24"/>
        </w:rPr>
        <w:t xml:space="preserve">- </w:t>
      </w:r>
      <w:r w:rsidR="009146D7" w:rsidRPr="00643BCD">
        <w:rPr>
          <w:sz w:val="24"/>
          <w:szCs w:val="24"/>
        </w:rPr>
        <w:t>Реквизиты документа, удостоверяющего личность</w:t>
      </w:r>
      <w:r w:rsidR="002174E9" w:rsidRPr="00643BCD">
        <w:rPr>
          <w:sz w:val="24"/>
          <w:szCs w:val="24"/>
        </w:rPr>
        <w:t>: серия (при наличии) и номер документа, дата выдачи документа, наименование органа, выдавшего документ, и код подразделения (при наличии)</w:t>
      </w:r>
      <w:r w:rsidRPr="00643BCD">
        <w:rPr>
          <w:sz w:val="24"/>
          <w:szCs w:val="24"/>
        </w:rPr>
        <w:t>;</w:t>
      </w:r>
    </w:p>
    <w:p w14:paraId="03162D6C" w14:textId="29606C2A" w:rsidR="00B41A8D" w:rsidRPr="00643BCD" w:rsidRDefault="00B41A8D" w:rsidP="00882543">
      <w:pPr>
        <w:tabs>
          <w:tab w:val="left" w:pos="2966"/>
        </w:tabs>
        <w:ind w:left="426"/>
        <w:rPr>
          <w:sz w:val="24"/>
          <w:szCs w:val="24"/>
        </w:rPr>
      </w:pPr>
      <w:r w:rsidRPr="00643BCD">
        <w:rPr>
          <w:sz w:val="24"/>
          <w:szCs w:val="24"/>
        </w:rPr>
        <w:t>- ИНН;</w:t>
      </w:r>
    </w:p>
    <w:p w14:paraId="66DB8887" w14:textId="127FE051" w:rsidR="00EE2335" w:rsidRDefault="002174E9" w:rsidP="00882543">
      <w:pPr>
        <w:tabs>
          <w:tab w:val="left" w:pos="2966"/>
        </w:tabs>
        <w:ind w:left="426"/>
        <w:jc w:val="both"/>
        <w:rPr>
          <w:sz w:val="24"/>
          <w:szCs w:val="24"/>
        </w:rPr>
      </w:pPr>
      <w:r w:rsidRPr="00643BCD">
        <w:rPr>
          <w:sz w:val="24"/>
          <w:szCs w:val="24"/>
        </w:rPr>
        <w:t>- Данные документов, подтверждающих право иностранного гражданина или лица без гражданства на пребывание (проживание) в Российской Федерации (если наличие таких документов обязательно в соответствии с международными договорами Российской Федерации и законодательством Российской Федерации)</w:t>
      </w:r>
      <w:r w:rsidR="00962519">
        <w:rPr>
          <w:sz w:val="24"/>
          <w:szCs w:val="24"/>
        </w:rPr>
        <w:t>;</w:t>
      </w:r>
    </w:p>
    <w:p w14:paraId="321089F8" w14:textId="62C9CF1E" w:rsidR="00962519" w:rsidRPr="00962519" w:rsidRDefault="00962519" w:rsidP="00882543">
      <w:pPr>
        <w:tabs>
          <w:tab w:val="left" w:pos="2966"/>
        </w:tabs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62519">
        <w:rPr>
          <w:sz w:val="24"/>
          <w:szCs w:val="24"/>
        </w:rPr>
        <w:t>данные миграционной карты (для иностранных граждан и лиц без гражданства</w:t>
      </w:r>
      <w:r>
        <w:rPr>
          <w:sz w:val="24"/>
          <w:szCs w:val="24"/>
        </w:rPr>
        <w:t>)</w:t>
      </w:r>
      <w:r w:rsidR="00BA343A">
        <w:rPr>
          <w:sz w:val="24"/>
          <w:szCs w:val="24"/>
        </w:rPr>
        <w:t>;</w:t>
      </w:r>
    </w:p>
    <w:p w14:paraId="361A9330" w14:textId="74F210A5" w:rsidR="00882543" w:rsidRPr="00643BCD" w:rsidRDefault="00882543" w:rsidP="00882543">
      <w:pPr>
        <w:tabs>
          <w:tab w:val="left" w:pos="2966"/>
        </w:tabs>
        <w:ind w:left="426"/>
        <w:jc w:val="both"/>
        <w:rPr>
          <w:sz w:val="24"/>
          <w:szCs w:val="24"/>
        </w:rPr>
      </w:pPr>
      <w:r w:rsidRPr="00643BCD">
        <w:rPr>
          <w:sz w:val="24"/>
          <w:szCs w:val="24"/>
        </w:rPr>
        <w:t xml:space="preserve">- </w:t>
      </w:r>
      <w:proofErr w:type="spellStart"/>
      <w:r w:rsidRPr="00643BCD">
        <w:rPr>
          <w:sz w:val="24"/>
          <w:szCs w:val="24"/>
        </w:rPr>
        <w:t>id</w:t>
      </w:r>
      <w:proofErr w:type="spellEnd"/>
      <w:r w:rsidRPr="00643BCD">
        <w:rPr>
          <w:sz w:val="24"/>
          <w:szCs w:val="24"/>
        </w:rPr>
        <w:t xml:space="preserve"> аккаунтов и никнеймы в социальных сетях, мессенджерах Субъекта либо лица, интересы которого он представляет.</w:t>
      </w:r>
    </w:p>
    <w:p w14:paraId="0A376C90" w14:textId="6DC19F96" w:rsidR="00E4479C" w:rsidRPr="00643BCD" w:rsidRDefault="00BA343A" w:rsidP="00882543">
      <w:pPr>
        <w:tabs>
          <w:tab w:val="left" w:pos="2966"/>
        </w:tabs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E4479C" w:rsidRPr="00643BCD">
        <w:rPr>
          <w:sz w:val="24"/>
          <w:szCs w:val="24"/>
        </w:rPr>
        <w:t xml:space="preserve">.2. Объем обрабатываемых Оператором персональных данных Субъектов не может превышать объем персональных данных, указанных в </w:t>
      </w:r>
      <w:r w:rsidR="00625AD7">
        <w:rPr>
          <w:sz w:val="24"/>
          <w:szCs w:val="24"/>
        </w:rPr>
        <w:t xml:space="preserve">разделе </w:t>
      </w:r>
      <w:r w:rsidR="00E4479C" w:rsidRPr="00643BCD">
        <w:rPr>
          <w:sz w:val="24"/>
          <w:szCs w:val="24"/>
        </w:rPr>
        <w:t>6.</w:t>
      </w:r>
      <w:r w:rsidR="00625AD7">
        <w:rPr>
          <w:sz w:val="24"/>
          <w:szCs w:val="24"/>
        </w:rPr>
        <w:t xml:space="preserve"> </w:t>
      </w:r>
      <w:r w:rsidR="00E4479C" w:rsidRPr="00643BCD">
        <w:rPr>
          <w:sz w:val="24"/>
          <w:szCs w:val="24"/>
        </w:rPr>
        <w:t>Политики.</w:t>
      </w:r>
    </w:p>
    <w:p w14:paraId="681DFA0A" w14:textId="244CB613" w:rsidR="00E4479C" w:rsidRPr="00643BCD" w:rsidRDefault="00BA343A" w:rsidP="00882543">
      <w:pPr>
        <w:tabs>
          <w:tab w:val="left" w:pos="2966"/>
        </w:tabs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E4479C" w:rsidRPr="00643BCD">
        <w:rPr>
          <w:sz w:val="24"/>
          <w:szCs w:val="24"/>
        </w:rPr>
        <w:t>.3. Оператор осуществляет проверку достоверности персональных данных Субъектов строго только в случаях, предусмотренных законодательством РФ. В иных случаях Оператор исходит из того, что Субъект предоставляет актуальные и достоверные персональные данные.</w:t>
      </w:r>
    </w:p>
    <w:p w14:paraId="12F0051A" w14:textId="2E4418D4" w:rsidR="00B41A8D" w:rsidRPr="00643BCD" w:rsidRDefault="00BA343A" w:rsidP="00882543">
      <w:pPr>
        <w:tabs>
          <w:tab w:val="left" w:pos="2966"/>
        </w:tabs>
        <w:ind w:left="426"/>
        <w:rPr>
          <w:sz w:val="24"/>
          <w:szCs w:val="24"/>
        </w:rPr>
      </w:pPr>
      <w:r>
        <w:rPr>
          <w:sz w:val="24"/>
          <w:szCs w:val="24"/>
        </w:rPr>
        <w:t>5</w:t>
      </w:r>
      <w:r w:rsidR="00882543" w:rsidRPr="00643BCD">
        <w:rPr>
          <w:sz w:val="24"/>
          <w:szCs w:val="24"/>
        </w:rPr>
        <w:t xml:space="preserve">.4. </w:t>
      </w:r>
      <w:r w:rsidR="00B41A8D" w:rsidRPr="00643BCD">
        <w:rPr>
          <w:sz w:val="24"/>
          <w:szCs w:val="24"/>
        </w:rPr>
        <w:t>Сайт защищает Данные, которые автоматически передаются при посещении страниц:</w:t>
      </w:r>
    </w:p>
    <w:p w14:paraId="782B5D27" w14:textId="77777777" w:rsidR="00EE2335" w:rsidRPr="00643BCD" w:rsidRDefault="00B41A8D" w:rsidP="00882543">
      <w:pPr>
        <w:tabs>
          <w:tab w:val="left" w:pos="2966"/>
        </w:tabs>
        <w:ind w:left="426"/>
        <w:rPr>
          <w:sz w:val="24"/>
          <w:szCs w:val="24"/>
        </w:rPr>
      </w:pPr>
      <w:r w:rsidRPr="00643BCD">
        <w:rPr>
          <w:sz w:val="24"/>
          <w:szCs w:val="24"/>
        </w:rPr>
        <w:t>- IP адрес;</w:t>
      </w:r>
    </w:p>
    <w:p w14:paraId="62A93702" w14:textId="77777777" w:rsidR="00EE2335" w:rsidRPr="00643BCD" w:rsidRDefault="00B41A8D" w:rsidP="00882543">
      <w:pPr>
        <w:tabs>
          <w:tab w:val="left" w:pos="2966"/>
        </w:tabs>
        <w:ind w:left="426"/>
        <w:rPr>
          <w:sz w:val="24"/>
          <w:szCs w:val="24"/>
        </w:rPr>
      </w:pPr>
      <w:r w:rsidRPr="00643BCD">
        <w:rPr>
          <w:sz w:val="24"/>
          <w:szCs w:val="24"/>
        </w:rPr>
        <w:t xml:space="preserve">- информация из </w:t>
      </w:r>
      <w:proofErr w:type="spellStart"/>
      <w:r w:rsidRPr="00643BCD">
        <w:rPr>
          <w:sz w:val="24"/>
          <w:szCs w:val="24"/>
        </w:rPr>
        <w:t>cookies</w:t>
      </w:r>
      <w:proofErr w:type="spellEnd"/>
      <w:r w:rsidRPr="00643BCD">
        <w:rPr>
          <w:sz w:val="24"/>
          <w:szCs w:val="24"/>
        </w:rPr>
        <w:t>;</w:t>
      </w:r>
    </w:p>
    <w:p w14:paraId="3B5DCD23" w14:textId="77777777" w:rsidR="00EE2335" w:rsidRPr="00643BCD" w:rsidRDefault="00B41A8D" w:rsidP="00882543">
      <w:pPr>
        <w:tabs>
          <w:tab w:val="left" w:pos="2966"/>
        </w:tabs>
        <w:ind w:left="426"/>
        <w:rPr>
          <w:sz w:val="24"/>
          <w:szCs w:val="24"/>
        </w:rPr>
      </w:pPr>
      <w:r w:rsidRPr="00643BCD">
        <w:rPr>
          <w:sz w:val="24"/>
          <w:szCs w:val="24"/>
        </w:rPr>
        <w:t>- информация о браузере — время доступа;</w:t>
      </w:r>
    </w:p>
    <w:p w14:paraId="4D792045" w14:textId="55C6815E" w:rsidR="00B41A8D" w:rsidRPr="00643BCD" w:rsidRDefault="00B41A8D" w:rsidP="00882543">
      <w:pPr>
        <w:tabs>
          <w:tab w:val="left" w:pos="2966"/>
        </w:tabs>
        <w:ind w:left="426"/>
        <w:rPr>
          <w:sz w:val="24"/>
          <w:szCs w:val="24"/>
        </w:rPr>
      </w:pPr>
      <w:r w:rsidRPr="00643BCD">
        <w:rPr>
          <w:sz w:val="24"/>
          <w:szCs w:val="24"/>
        </w:rPr>
        <w:t xml:space="preserve">- </w:t>
      </w:r>
      <w:proofErr w:type="spellStart"/>
      <w:r w:rsidRPr="00643BCD">
        <w:rPr>
          <w:sz w:val="24"/>
          <w:szCs w:val="24"/>
        </w:rPr>
        <w:t>реферер</w:t>
      </w:r>
      <w:proofErr w:type="spellEnd"/>
      <w:r w:rsidRPr="00643BCD">
        <w:rPr>
          <w:sz w:val="24"/>
          <w:szCs w:val="24"/>
        </w:rPr>
        <w:t xml:space="preserve"> (адрес предыдущей страницы).</w:t>
      </w:r>
    </w:p>
    <w:p w14:paraId="3AD7D10E" w14:textId="4F50C416" w:rsidR="00B41A8D" w:rsidRPr="00BA343A" w:rsidRDefault="00BA343A" w:rsidP="00CE4276">
      <w:pPr>
        <w:tabs>
          <w:tab w:val="left" w:pos="851"/>
        </w:tabs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5.5.</w:t>
      </w:r>
      <w:r w:rsidR="004C7D7C" w:rsidRPr="00BA343A">
        <w:rPr>
          <w:sz w:val="24"/>
          <w:szCs w:val="24"/>
        </w:rPr>
        <w:t xml:space="preserve"> </w:t>
      </w:r>
      <w:r w:rsidR="00B41A8D" w:rsidRPr="00BA343A">
        <w:rPr>
          <w:sz w:val="24"/>
          <w:szCs w:val="24"/>
        </w:rPr>
        <w:t xml:space="preserve">Отключение </w:t>
      </w:r>
      <w:proofErr w:type="spellStart"/>
      <w:r w:rsidR="00B41A8D" w:rsidRPr="00BA343A">
        <w:rPr>
          <w:sz w:val="24"/>
          <w:szCs w:val="24"/>
        </w:rPr>
        <w:t>cookies</w:t>
      </w:r>
      <w:proofErr w:type="spellEnd"/>
      <w:r w:rsidR="00B41A8D" w:rsidRPr="00BA343A">
        <w:rPr>
          <w:sz w:val="24"/>
          <w:szCs w:val="24"/>
        </w:rPr>
        <w:t xml:space="preserve"> может повлечь невозможность доступа к частям сайта, требующим </w:t>
      </w:r>
      <w:r w:rsidR="00B41A8D" w:rsidRPr="00BA343A">
        <w:rPr>
          <w:sz w:val="24"/>
          <w:szCs w:val="24"/>
        </w:rPr>
        <w:lastRenderedPageBreak/>
        <w:t>авторизации.</w:t>
      </w:r>
    </w:p>
    <w:p w14:paraId="047BE5B3" w14:textId="18B29B47" w:rsidR="00B41A8D" w:rsidRPr="00BA343A" w:rsidRDefault="00BA343A" w:rsidP="00CE4276">
      <w:pPr>
        <w:tabs>
          <w:tab w:val="left" w:pos="851"/>
        </w:tabs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5.6.</w:t>
      </w:r>
      <w:r w:rsidR="004C7D7C" w:rsidRPr="00BA343A">
        <w:rPr>
          <w:sz w:val="24"/>
          <w:szCs w:val="24"/>
        </w:rPr>
        <w:t xml:space="preserve"> </w:t>
      </w:r>
      <w:r w:rsidR="00EE2335" w:rsidRPr="00BA343A">
        <w:rPr>
          <w:sz w:val="24"/>
          <w:szCs w:val="24"/>
        </w:rPr>
        <w:t>С</w:t>
      </w:r>
      <w:r w:rsidR="00B41A8D" w:rsidRPr="00BA343A">
        <w:rPr>
          <w:sz w:val="24"/>
          <w:szCs w:val="24"/>
        </w:rPr>
        <w:t>айт осуществляет сбор статистики об IP-адресах своих посетителей. Данная информация используется с целью предотвращения, выявления и решения технических проблем.</w:t>
      </w:r>
    </w:p>
    <w:p w14:paraId="5B324D7F" w14:textId="77777777" w:rsidR="001F04E3" w:rsidRPr="00643BCD" w:rsidRDefault="001F04E3" w:rsidP="001F04E3">
      <w:pPr>
        <w:tabs>
          <w:tab w:val="left" w:pos="2966"/>
        </w:tabs>
        <w:rPr>
          <w:sz w:val="24"/>
          <w:szCs w:val="24"/>
        </w:rPr>
      </w:pPr>
    </w:p>
    <w:p w14:paraId="4DEE4C34" w14:textId="262703C4" w:rsidR="00CD0F89" w:rsidRPr="00643BCD" w:rsidRDefault="00CD0F89" w:rsidP="004C7D7C">
      <w:pPr>
        <w:pStyle w:val="a5"/>
        <w:numPr>
          <w:ilvl w:val="0"/>
          <w:numId w:val="13"/>
        </w:numPr>
        <w:tabs>
          <w:tab w:val="left" w:pos="2966"/>
        </w:tabs>
        <w:ind w:left="2966"/>
        <w:jc w:val="left"/>
        <w:rPr>
          <w:sz w:val="24"/>
          <w:szCs w:val="24"/>
        </w:rPr>
      </w:pPr>
      <w:r w:rsidRPr="00643BCD">
        <w:rPr>
          <w:sz w:val="24"/>
          <w:szCs w:val="24"/>
        </w:rPr>
        <w:t>Цели сбора персональн</w:t>
      </w:r>
      <w:r w:rsidR="00A9209E" w:rsidRPr="00643BCD">
        <w:rPr>
          <w:sz w:val="24"/>
          <w:szCs w:val="24"/>
        </w:rPr>
        <w:t>ых данных</w:t>
      </w:r>
    </w:p>
    <w:p w14:paraId="2F340E47" w14:textId="77777777" w:rsidR="00A9209E" w:rsidRPr="00643BCD" w:rsidRDefault="00A9209E" w:rsidP="00A9209E">
      <w:pPr>
        <w:pStyle w:val="a5"/>
        <w:tabs>
          <w:tab w:val="left" w:pos="2966"/>
        </w:tabs>
        <w:ind w:left="2966" w:firstLine="0"/>
        <w:jc w:val="right"/>
        <w:rPr>
          <w:sz w:val="24"/>
          <w:szCs w:val="24"/>
        </w:rPr>
      </w:pPr>
    </w:p>
    <w:p w14:paraId="00F0834E" w14:textId="4FC80DC0" w:rsidR="00CD0F89" w:rsidRPr="00643BCD" w:rsidRDefault="00A9209E" w:rsidP="00A9209E">
      <w:pPr>
        <w:pStyle w:val="a5"/>
        <w:ind w:left="284" w:firstLine="0"/>
        <w:rPr>
          <w:sz w:val="24"/>
          <w:szCs w:val="24"/>
        </w:rPr>
      </w:pPr>
      <w:r w:rsidRPr="00643BCD">
        <w:rPr>
          <w:sz w:val="24"/>
          <w:szCs w:val="24"/>
        </w:rPr>
        <w:t>Персональный данные Субъекта используются в следующих целях:</w:t>
      </w:r>
    </w:p>
    <w:p w14:paraId="6008D8AB" w14:textId="77777777" w:rsidR="00A9209E" w:rsidRPr="00643BCD" w:rsidRDefault="00A9209E" w:rsidP="004C7D7C">
      <w:pPr>
        <w:pStyle w:val="a5"/>
        <w:ind w:left="709" w:firstLine="0"/>
        <w:rPr>
          <w:sz w:val="24"/>
          <w:szCs w:val="24"/>
        </w:rPr>
      </w:pPr>
    </w:p>
    <w:p w14:paraId="653BF3A6" w14:textId="7A5C152C" w:rsidR="00CD0F89" w:rsidRPr="00643BCD" w:rsidRDefault="00625AD7" w:rsidP="00BA343A">
      <w:pPr>
        <w:pStyle w:val="a5"/>
        <w:numPr>
          <w:ilvl w:val="1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D0F89" w:rsidRPr="00643BCD">
        <w:rPr>
          <w:sz w:val="24"/>
          <w:szCs w:val="24"/>
        </w:rPr>
        <w:t>Идентификации Субъекта, заполнившего формы обратной связи на сайте.</w:t>
      </w:r>
    </w:p>
    <w:p w14:paraId="2128A895" w14:textId="29AE3AD1" w:rsidR="00CD0F89" w:rsidRPr="00643BCD" w:rsidRDefault="00BA343A" w:rsidP="00BA343A">
      <w:pPr>
        <w:pStyle w:val="a5"/>
        <w:ind w:left="284" w:firstLine="0"/>
        <w:rPr>
          <w:sz w:val="24"/>
          <w:szCs w:val="24"/>
        </w:rPr>
      </w:pPr>
      <w:r>
        <w:rPr>
          <w:sz w:val="24"/>
          <w:szCs w:val="24"/>
        </w:rPr>
        <w:t>6.2.</w:t>
      </w:r>
      <w:r w:rsidR="004C7D7C" w:rsidRPr="00643BCD">
        <w:rPr>
          <w:sz w:val="24"/>
          <w:szCs w:val="24"/>
        </w:rPr>
        <w:t xml:space="preserve"> </w:t>
      </w:r>
      <w:r w:rsidR="00CD0F89" w:rsidRPr="00643BCD">
        <w:rPr>
          <w:sz w:val="24"/>
          <w:szCs w:val="24"/>
        </w:rPr>
        <w:t>Установления с Субъектом обратной связи, включая направление уведомлений, запросов, касающихся использования сайта и установления договорных отношений, обработки запросов и заявок от Субъекта.</w:t>
      </w:r>
    </w:p>
    <w:p w14:paraId="2FD8300D" w14:textId="6D826913" w:rsidR="00CD0F89" w:rsidRPr="00625AD7" w:rsidRDefault="00CD0F89" w:rsidP="00625AD7">
      <w:pPr>
        <w:pStyle w:val="a5"/>
        <w:numPr>
          <w:ilvl w:val="1"/>
          <w:numId w:val="18"/>
        </w:numPr>
        <w:ind w:left="284" w:firstLine="0"/>
        <w:rPr>
          <w:sz w:val="24"/>
          <w:szCs w:val="24"/>
        </w:rPr>
      </w:pPr>
      <w:r w:rsidRPr="00625AD7">
        <w:rPr>
          <w:sz w:val="24"/>
          <w:szCs w:val="24"/>
        </w:rPr>
        <w:t>Определения места нахождения Субъекта для обеспечения безопасности, предотвращения мошенничества.</w:t>
      </w:r>
    </w:p>
    <w:p w14:paraId="13B826FC" w14:textId="58A6FA3E" w:rsidR="00CD0F89" w:rsidRPr="00643BCD" w:rsidRDefault="00C90096" w:rsidP="00BA343A">
      <w:pPr>
        <w:pStyle w:val="a5"/>
        <w:numPr>
          <w:ilvl w:val="1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D0F89" w:rsidRPr="00643BCD">
        <w:rPr>
          <w:sz w:val="24"/>
          <w:szCs w:val="24"/>
        </w:rPr>
        <w:t>Подтверждения достоверности и полноты персональных данных, предоставленных Субъектом.</w:t>
      </w:r>
    </w:p>
    <w:p w14:paraId="466B496D" w14:textId="32181EEC" w:rsidR="00CD0F89" w:rsidRPr="00643BCD" w:rsidRDefault="004C7D7C" w:rsidP="00BA343A">
      <w:pPr>
        <w:pStyle w:val="a5"/>
        <w:numPr>
          <w:ilvl w:val="1"/>
          <w:numId w:val="18"/>
        </w:numPr>
        <w:ind w:left="284" w:firstLine="0"/>
        <w:rPr>
          <w:sz w:val="24"/>
          <w:szCs w:val="24"/>
        </w:rPr>
      </w:pPr>
      <w:r w:rsidRPr="00643BCD">
        <w:rPr>
          <w:sz w:val="24"/>
          <w:szCs w:val="24"/>
        </w:rPr>
        <w:t xml:space="preserve"> </w:t>
      </w:r>
      <w:r w:rsidR="00CD0F89" w:rsidRPr="00643BCD">
        <w:rPr>
          <w:sz w:val="24"/>
          <w:szCs w:val="24"/>
        </w:rPr>
        <w:t>Уведомления Субъекта по электронной почте, смс уведомления.</w:t>
      </w:r>
    </w:p>
    <w:p w14:paraId="1CECB005" w14:textId="37923235" w:rsidR="00CD0F89" w:rsidRPr="00643BCD" w:rsidRDefault="004C7D7C" w:rsidP="00BA343A">
      <w:pPr>
        <w:pStyle w:val="a5"/>
        <w:numPr>
          <w:ilvl w:val="1"/>
          <w:numId w:val="18"/>
        </w:numPr>
        <w:ind w:left="284" w:firstLine="0"/>
        <w:rPr>
          <w:sz w:val="24"/>
          <w:szCs w:val="24"/>
        </w:rPr>
      </w:pPr>
      <w:r w:rsidRPr="00643BCD">
        <w:rPr>
          <w:sz w:val="24"/>
          <w:szCs w:val="24"/>
        </w:rPr>
        <w:t xml:space="preserve"> </w:t>
      </w:r>
      <w:r w:rsidR="00CD0F89" w:rsidRPr="00643BCD">
        <w:rPr>
          <w:sz w:val="24"/>
          <w:szCs w:val="24"/>
        </w:rPr>
        <w:t>Предоставления Субъекту эффективной технической поддержки при возникновении проблем, связанных с использованием сайта.</w:t>
      </w:r>
    </w:p>
    <w:p w14:paraId="1503444A" w14:textId="3E462D71" w:rsidR="00CD0F89" w:rsidRPr="00643BCD" w:rsidRDefault="004C7D7C" w:rsidP="00BA343A">
      <w:pPr>
        <w:pStyle w:val="a5"/>
        <w:numPr>
          <w:ilvl w:val="1"/>
          <w:numId w:val="18"/>
        </w:numPr>
        <w:ind w:left="284" w:firstLine="0"/>
        <w:rPr>
          <w:sz w:val="24"/>
          <w:szCs w:val="24"/>
        </w:rPr>
      </w:pPr>
      <w:r w:rsidRPr="00643BCD">
        <w:rPr>
          <w:sz w:val="24"/>
          <w:szCs w:val="24"/>
        </w:rPr>
        <w:t xml:space="preserve"> </w:t>
      </w:r>
      <w:r w:rsidR="00CD0F89" w:rsidRPr="00643BCD">
        <w:rPr>
          <w:sz w:val="24"/>
          <w:szCs w:val="24"/>
        </w:rPr>
        <w:t xml:space="preserve">Предоставления Субъекту специальных предложений по </w:t>
      </w:r>
      <w:r w:rsidR="007D7D25" w:rsidRPr="00643BCD">
        <w:rPr>
          <w:sz w:val="24"/>
          <w:szCs w:val="24"/>
        </w:rPr>
        <w:t>товарам</w:t>
      </w:r>
      <w:r w:rsidR="00CD0F89" w:rsidRPr="00643BCD">
        <w:rPr>
          <w:sz w:val="24"/>
          <w:szCs w:val="24"/>
        </w:rPr>
        <w:t xml:space="preserve"> Оператора, новостной</w:t>
      </w:r>
      <w:r w:rsidR="00C90096">
        <w:rPr>
          <w:sz w:val="24"/>
          <w:szCs w:val="24"/>
        </w:rPr>
        <w:t>, информационной, рекламной</w:t>
      </w:r>
      <w:r w:rsidR="00CD0F89" w:rsidRPr="00643BCD">
        <w:rPr>
          <w:sz w:val="24"/>
          <w:szCs w:val="24"/>
        </w:rPr>
        <w:t xml:space="preserve"> рассылки и иных сведений</w:t>
      </w:r>
      <w:r w:rsidR="007D7D25" w:rsidRPr="00643BCD">
        <w:rPr>
          <w:sz w:val="24"/>
          <w:szCs w:val="24"/>
        </w:rPr>
        <w:t>.</w:t>
      </w:r>
    </w:p>
    <w:p w14:paraId="5CFE1A7F" w14:textId="4C33B8B4" w:rsidR="007D7D25" w:rsidRPr="00625AD7" w:rsidRDefault="004C7D7C" w:rsidP="00625AD7">
      <w:pPr>
        <w:pStyle w:val="a5"/>
        <w:numPr>
          <w:ilvl w:val="1"/>
          <w:numId w:val="18"/>
        </w:numPr>
        <w:ind w:left="284" w:firstLine="0"/>
        <w:rPr>
          <w:sz w:val="24"/>
          <w:szCs w:val="24"/>
        </w:rPr>
      </w:pPr>
      <w:r w:rsidRPr="00625AD7">
        <w:rPr>
          <w:sz w:val="24"/>
          <w:szCs w:val="24"/>
        </w:rPr>
        <w:t xml:space="preserve"> </w:t>
      </w:r>
      <w:r w:rsidR="00625AD7">
        <w:rPr>
          <w:sz w:val="24"/>
          <w:szCs w:val="24"/>
        </w:rPr>
        <w:t>Д</w:t>
      </w:r>
      <w:r w:rsidR="00625AD7" w:rsidRPr="00625AD7">
        <w:rPr>
          <w:sz w:val="24"/>
          <w:szCs w:val="24"/>
        </w:rPr>
        <w:t xml:space="preserve">оговорная деятельность с партнерами; заключение договоров </w:t>
      </w:r>
      <w:proofErr w:type="spellStart"/>
      <w:r w:rsidR="00625AD7" w:rsidRPr="00625AD7">
        <w:rPr>
          <w:sz w:val="24"/>
          <w:szCs w:val="24"/>
        </w:rPr>
        <w:t>гражданско</w:t>
      </w:r>
      <w:proofErr w:type="spellEnd"/>
      <w:r w:rsidR="00625AD7">
        <w:rPr>
          <w:sz w:val="24"/>
          <w:szCs w:val="24"/>
        </w:rPr>
        <w:t xml:space="preserve"> </w:t>
      </w:r>
      <w:r w:rsidR="00625AD7" w:rsidRPr="00625AD7">
        <w:rPr>
          <w:sz w:val="24"/>
          <w:szCs w:val="24"/>
        </w:rPr>
        <w:t xml:space="preserve">- правового </w:t>
      </w:r>
      <w:r w:rsidR="00625AD7">
        <w:rPr>
          <w:sz w:val="24"/>
          <w:szCs w:val="24"/>
        </w:rPr>
        <w:t>х</w:t>
      </w:r>
      <w:r w:rsidR="00625AD7" w:rsidRPr="00625AD7">
        <w:rPr>
          <w:sz w:val="24"/>
          <w:szCs w:val="24"/>
        </w:rPr>
        <w:t>арактера</w:t>
      </w:r>
      <w:r w:rsidR="00625AD7">
        <w:rPr>
          <w:sz w:val="24"/>
          <w:szCs w:val="24"/>
        </w:rPr>
        <w:t>, а также и</w:t>
      </w:r>
      <w:r w:rsidR="007D7D25" w:rsidRPr="00625AD7">
        <w:rPr>
          <w:sz w:val="24"/>
          <w:szCs w:val="24"/>
        </w:rPr>
        <w:t>ндивидуального учета заказов с Субъектами в целях исполнения</w:t>
      </w:r>
      <w:r w:rsidR="00625AD7">
        <w:rPr>
          <w:sz w:val="24"/>
          <w:szCs w:val="24"/>
        </w:rPr>
        <w:t xml:space="preserve"> обязательств по договорам.</w:t>
      </w:r>
      <w:r w:rsidR="007D7D25" w:rsidRPr="00625AD7">
        <w:rPr>
          <w:sz w:val="24"/>
          <w:szCs w:val="24"/>
        </w:rPr>
        <w:t xml:space="preserve"> </w:t>
      </w:r>
    </w:p>
    <w:p w14:paraId="23E0A093" w14:textId="37F7B840" w:rsidR="007D7D25" w:rsidRDefault="007D7D25" w:rsidP="00BA343A">
      <w:pPr>
        <w:pStyle w:val="a5"/>
        <w:numPr>
          <w:ilvl w:val="1"/>
          <w:numId w:val="18"/>
        </w:numPr>
        <w:tabs>
          <w:tab w:val="left" w:pos="851"/>
        </w:tabs>
        <w:ind w:left="284" w:firstLine="0"/>
        <w:rPr>
          <w:sz w:val="24"/>
          <w:szCs w:val="24"/>
        </w:rPr>
      </w:pPr>
      <w:r w:rsidRPr="00643BCD">
        <w:rPr>
          <w:sz w:val="24"/>
          <w:szCs w:val="24"/>
        </w:rPr>
        <w:t>Обработки и доставки заказов, созданных Субъектом на сайте, либо оформленных в магазинах Оператора.</w:t>
      </w:r>
    </w:p>
    <w:p w14:paraId="795E97B8" w14:textId="3F4A63D4" w:rsidR="00CD0F89" w:rsidRPr="00643BCD" w:rsidRDefault="00CD0F89" w:rsidP="00BA343A">
      <w:pPr>
        <w:pStyle w:val="a5"/>
        <w:numPr>
          <w:ilvl w:val="1"/>
          <w:numId w:val="18"/>
        </w:numPr>
        <w:tabs>
          <w:tab w:val="left" w:pos="851"/>
        </w:tabs>
        <w:ind w:left="284" w:firstLine="0"/>
        <w:rPr>
          <w:sz w:val="24"/>
          <w:szCs w:val="24"/>
        </w:rPr>
      </w:pPr>
      <w:r w:rsidRPr="00643BCD">
        <w:rPr>
          <w:sz w:val="24"/>
          <w:szCs w:val="24"/>
        </w:rPr>
        <w:t>Во исполнение</w:t>
      </w:r>
      <w:r w:rsidR="00940D2D" w:rsidRPr="00643BCD">
        <w:rPr>
          <w:sz w:val="24"/>
          <w:szCs w:val="24"/>
        </w:rPr>
        <w:t xml:space="preserve"> </w:t>
      </w:r>
      <w:bookmarkStart w:id="4" w:name="_Hlk199607254"/>
      <w:r w:rsidR="00940D2D" w:rsidRPr="00643BCD">
        <w:rPr>
          <w:sz w:val="24"/>
          <w:szCs w:val="24"/>
        </w:rPr>
        <w:t>Федерального закона от 07.08.2001 N 115-ФЗ «О противодействии легализации (отмыванию) доходов, полученных преступным путем, и финансированию терроризма»</w:t>
      </w:r>
      <w:bookmarkEnd w:id="4"/>
      <w:r w:rsidR="00940D2D" w:rsidRPr="00643BCD">
        <w:rPr>
          <w:sz w:val="24"/>
          <w:szCs w:val="24"/>
        </w:rPr>
        <w:t xml:space="preserve"> </w:t>
      </w:r>
      <w:r w:rsidR="002421C7" w:rsidRPr="00643BCD">
        <w:rPr>
          <w:sz w:val="24"/>
          <w:szCs w:val="24"/>
        </w:rPr>
        <w:t>в</w:t>
      </w:r>
      <w:r w:rsidR="00940D2D" w:rsidRPr="00643BCD">
        <w:rPr>
          <w:sz w:val="24"/>
          <w:szCs w:val="24"/>
        </w:rPr>
        <w:t xml:space="preserve"> целях противодействия легализации (отмыванию) доходов, полученных преступным путем, финансированию терроризма, экстремистской деятельности и финансированию распространения оружия массового уничтожения</w:t>
      </w:r>
      <w:r w:rsidR="00625AD7">
        <w:rPr>
          <w:sz w:val="24"/>
          <w:szCs w:val="24"/>
        </w:rPr>
        <w:t>, а также иных федеральных законов во исполнение которых Оператор обязан собрать персональный данные Субъекта</w:t>
      </w:r>
      <w:r w:rsidR="00940D2D" w:rsidRPr="00643BCD">
        <w:rPr>
          <w:sz w:val="24"/>
          <w:szCs w:val="24"/>
        </w:rPr>
        <w:t>.</w:t>
      </w:r>
    </w:p>
    <w:p w14:paraId="07512BA0" w14:textId="77777777" w:rsidR="00CD0F89" w:rsidRPr="00643BCD" w:rsidRDefault="00CD0F89" w:rsidP="00CD0F89">
      <w:pPr>
        <w:pStyle w:val="a5"/>
        <w:ind w:firstLine="0"/>
        <w:rPr>
          <w:sz w:val="24"/>
          <w:szCs w:val="24"/>
        </w:rPr>
      </w:pPr>
    </w:p>
    <w:p w14:paraId="443D1DDB" w14:textId="25A70372" w:rsidR="00D34A80" w:rsidRPr="00643BCD" w:rsidRDefault="0075796D" w:rsidP="00BA343A">
      <w:pPr>
        <w:pStyle w:val="a5"/>
        <w:numPr>
          <w:ilvl w:val="0"/>
          <w:numId w:val="18"/>
        </w:numPr>
        <w:ind w:left="-142" w:hanging="240"/>
        <w:jc w:val="center"/>
        <w:rPr>
          <w:sz w:val="24"/>
          <w:szCs w:val="24"/>
        </w:rPr>
      </w:pPr>
      <w:r w:rsidRPr="00643BCD">
        <w:rPr>
          <w:sz w:val="24"/>
          <w:szCs w:val="24"/>
        </w:rPr>
        <w:t>Сбор,</w:t>
      </w:r>
      <w:r w:rsidRPr="00643BCD">
        <w:rPr>
          <w:spacing w:val="-2"/>
          <w:sz w:val="24"/>
          <w:szCs w:val="24"/>
        </w:rPr>
        <w:t xml:space="preserve"> </w:t>
      </w:r>
      <w:r w:rsidRPr="00643BCD">
        <w:rPr>
          <w:sz w:val="24"/>
          <w:szCs w:val="24"/>
        </w:rPr>
        <w:t>обработка</w:t>
      </w:r>
      <w:r w:rsidRPr="00643BCD">
        <w:rPr>
          <w:spacing w:val="-3"/>
          <w:sz w:val="24"/>
          <w:szCs w:val="24"/>
        </w:rPr>
        <w:t xml:space="preserve"> </w:t>
      </w:r>
      <w:r w:rsidRPr="00643BCD">
        <w:rPr>
          <w:sz w:val="24"/>
          <w:szCs w:val="24"/>
        </w:rPr>
        <w:t>и</w:t>
      </w:r>
      <w:r w:rsidR="00091329" w:rsidRPr="00643BCD">
        <w:rPr>
          <w:sz w:val="24"/>
          <w:szCs w:val="24"/>
        </w:rPr>
        <w:t xml:space="preserve"> срок</w:t>
      </w:r>
      <w:r w:rsidRPr="00643BCD">
        <w:rPr>
          <w:spacing w:val="-4"/>
          <w:sz w:val="24"/>
          <w:szCs w:val="24"/>
        </w:rPr>
        <w:t xml:space="preserve"> </w:t>
      </w:r>
      <w:r w:rsidRPr="00643BCD">
        <w:rPr>
          <w:sz w:val="24"/>
          <w:szCs w:val="24"/>
        </w:rPr>
        <w:t>хранение</w:t>
      </w:r>
      <w:r w:rsidRPr="00643BCD">
        <w:rPr>
          <w:spacing w:val="-1"/>
          <w:sz w:val="24"/>
          <w:szCs w:val="24"/>
        </w:rPr>
        <w:t xml:space="preserve"> </w:t>
      </w:r>
      <w:r w:rsidRPr="00643BCD">
        <w:rPr>
          <w:sz w:val="24"/>
          <w:szCs w:val="24"/>
        </w:rPr>
        <w:t xml:space="preserve">персональных </w:t>
      </w:r>
      <w:r w:rsidRPr="00643BCD">
        <w:rPr>
          <w:spacing w:val="-2"/>
          <w:sz w:val="24"/>
          <w:szCs w:val="24"/>
        </w:rPr>
        <w:t>данных</w:t>
      </w:r>
    </w:p>
    <w:p w14:paraId="77AF2196" w14:textId="77777777" w:rsidR="00D34A80" w:rsidRPr="00643BCD" w:rsidRDefault="00D34A80">
      <w:pPr>
        <w:pStyle w:val="a3"/>
        <w:ind w:left="0"/>
        <w:jc w:val="left"/>
      </w:pPr>
    </w:p>
    <w:p w14:paraId="12E91FD7" w14:textId="61E642A0" w:rsidR="007D1DF2" w:rsidRPr="00643BCD" w:rsidRDefault="007D1DF2" w:rsidP="00B51F02">
      <w:pPr>
        <w:pStyle w:val="a5"/>
        <w:numPr>
          <w:ilvl w:val="1"/>
          <w:numId w:val="19"/>
        </w:numPr>
        <w:tabs>
          <w:tab w:val="left" w:pos="709"/>
        </w:tabs>
        <w:ind w:left="284" w:right="163" w:firstLine="0"/>
        <w:rPr>
          <w:sz w:val="24"/>
          <w:szCs w:val="24"/>
        </w:rPr>
      </w:pPr>
      <w:r w:rsidRPr="00643BCD">
        <w:rPr>
          <w:sz w:val="24"/>
          <w:szCs w:val="24"/>
        </w:rPr>
        <w:t xml:space="preserve">Обработка персональных данных </w:t>
      </w:r>
      <w:r w:rsidR="00A67B37">
        <w:rPr>
          <w:sz w:val="24"/>
          <w:szCs w:val="24"/>
        </w:rPr>
        <w:t>Субъекта</w:t>
      </w:r>
      <w:r w:rsidRPr="00643BCD">
        <w:rPr>
          <w:sz w:val="24"/>
          <w:szCs w:val="24"/>
        </w:rPr>
        <w:t xml:space="preserve"> осуществляется без ограничения срока, любым законным способом, в том числе в информационных системах персональных данных с использованием средств автоматизации или без использования таких средств</w:t>
      </w:r>
      <w:r w:rsidR="00AB5235">
        <w:rPr>
          <w:sz w:val="24"/>
          <w:szCs w:val="24"/>
        </w:rPr>
        <w:t xml:space="preserve">. </w:t>
      </w:r>
      <w:r w:rsidR="00814E7D" w:rsidRPr="00814E7D">
        <w:rPr>
          <w:sz w:val="24"/>
          <w:szCs w:val="24"/>
        </w:rPr>
        <w:t xml:space="preserve">В ходе обработки с персональными данными </w:t>
      </w:r>
      <w:r w:rsidR="00814E7D">
        <w:rPr>
          <w:sz w:val="24"/>
          <w:szCs w:val="24"/>
        </w:rPr>
        <w:t>совершаются</w:t>
      </w:r>
      <w:r w:rsidR="00E12978" w:rsidRPr="00E12978">
        <w:rPr>
          <w:sz w:val="24"/>
          <w:szCs w:val="24"/>
        </w:rPr>
        <w:t xml:space="preserve"> следующие действия: сбор, запись, систематизация, накопление, хранение, уточнение (обновление, изменение), извлечение, использование, </w:t>
      </w:r>
      <w:r w:rsidR="00814E7D" w:rsidRPr="00814E7D">
        <w:rPr>
          <w:sz w:val="24"/>
          <w:szCs w:val="24"/>
        </w:rPr>
        <w:t>передач</w:t>
      </w:r>
      <w:r w:rsidR="00814E7D">
        <w:rPr>
          <w:sz w:val="24"/>
          <w:szCs w:val="24"/>
        </w:rPr>
        <w:t>а</w:t>
      </w:r>
      <w:r w:rsidR="00814E7D" w:rsidRPr="00814E7D">
        <w:rPr>
          <w:sz w:val="24"/>
          <w:szCs w:val="24"/>
        </w:rPr>
        <w:t xml:space="preserve"> (распространение, предоставление, доступ)</w:t>
      </w:r>
      <w:r w:rsidR="00814E7D">
        <w:rPr>
          <w:sz w:val="24"/>
          <w:szCs w:val="24"/>
        </w:rPr>
        <w:t>,</w:t>
      </w:r>
      <w:r w:rsidR="00E12978" w:rsidRPr="00E12978">
        <w:rPr>
          <w:sz w:val="24"/>
          <w:szCs w:val="24"/>
        </w:rPr>
        <w:t xml:space="preserve"> предоставление, доступа по запросу государственных органов, блокирование, удаление, уничтожение</w:t>
      </w:r>
      <w:r w:rsidR="00E12978">
        <w:rPr>
          <w:sz w:val="24"/>
          <w:szCs w:val="24"/>
        </w:rPr>
        <w:t>.</w:t>
      </w:r>
    </w:p>
    <w:p w14:paraId="6DE9C409" w14:textId="08545CFA" w:rsidR="00DA65E7" w:rsidRPr="00DA65E7" w:rsidRDefault="00DA65E7" w:rsidP="00DA65E7">
      <w:pPr>
        <w:pStyle w:val="a5"/>
        <w:numPr>
          <w:ilvl w:val="1"/>
          <w:numId w:val="19"/>
        </w:numPr>
        <w:tabs>
          <w:tab w:val="left" w:pos="567"/>
        </w:tabs>
        <w:ind w:left="284" w:right="163"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DA65E7">
        <w:rPr>
          <w:sz w:val="24"/>
          <w:szCs w:val="24"/>
        </w:rPr>
        <w:t xml:space="preserve">Персональные данные обрабатываются до момента, блокирования или уничтожения, если они являются неполными, устаревшими, неточными, незаконно полученными или не являются необходимыми для заявленной цели обработки, в сроки предусмотренные ч. ч. 3, 4, 5 ст. 21. </w:t>
      </w:r>
      <w:r>
        <w:rPr>
          <w:sz w:val="24"/>
          <w:szCs w:val="24"/>
        </w:rPr>
        <w:t>Закона о персональных данных</w:t>
      </w:r>
      <w:r w:rsidRPr="00DA65E7">
        <w:rPr>
          <w:sz w:val="24"/>
          <w:szCs w:val="24"/>
        </w:rPr>
        <w:t xml:space="preserve">, ч. 1 ст. 14, ч 3. ст. 20 </w:t>
      </w:r>
      <w:r>
        <w:rPr>
          <w:sz w:val="24"/>
          <w:szCs w:val="24"/>
        </w:rPr>
        <w:t>закона о персональных данных</w:t>
      </w:r>
      <w:r w:rsidRPr="00DA65E7">
        <w:rPr>
          <w:sz w:val="24"/>
          <w:szCs w:val="24"/>
        </w:rPr>
        <w:t>.</w:t>
      </w:r>
    </w:p>
    <w:p w14:paraId="3C12720C" w14:textId="4EAFBD1C" w:rsidR="00DA65E7" w:rsidRPr="00DA65E7" w:rsidRDefault="00DA65E7" w:rsidP="00DA65E7">
      <w:pPr>
        <w:pStyle w:val="a5"/>
        <w:numPr>
          <w:ilvl w:val="1"/>
          <w:numId w:val="19"/>
        </w:numPr>
        <w:tabs>
          <w:tab w:val="left" w:pos="567"/>
        </w:tabs>
        <w:ind w:left="284" w:right="163" w:firstLine="0"/>
        <w:rPr>
          <w:sz w:val="24"/>
          <w:szCs w:val="24"/>
        </w:rPr>
      </w:pPr>
      <w:r w:rsidRPr="00DA65E7">
        <w:rPr>
          <w:sz w:val="24"/>
          <w:szCs w:val="24"/>
        </w:rPr>
        <w:t xml:space="preserve"> Согласие</w:t>
      </w:r>
      <w:r>
        <w:rPr>
          <w:sz w:val="24"/>
          <w:szCs w:val="24"/>
        </w:rPr>
        <w:t xml:space="preserve"> на обработку персональных данных</w:t>
      </w:r>
      <w:r w:rsidRPr="00DA65E7">
        <w:rPr>
          <w:sz w:val="24"/>
          <w:szCs w:val="24"/>
        </w:rPr>
        <w:t xml:space="preserve"> может быть отозвано </w:t>
      </w:r>
      <w:r>
        <w:rPr>
          <w:sz w:val="24"/>
          <w:szCs w:val="24"/>
        </w:rPr>
        <w:t>С</w:t>
      </w:r>
      <w:r w:rsidRPr="00DA65E7">
        <w:rPr>
          <w:sz w:val="24"/>
          <w:szCs w:val="24"/>
        </w:rPr>
        <w:t>убъектом или его представителем, путем направления уведомления на почту uk.agata@yandex.ru, либо на почтовый адрес ИП Федорова И.В.: 188300, Ленинградская область, Гатчинский р-он, г. Гатчина, ул. Хохлова, д 8, кв. 471, в срок, предусмотренный ст. 10.1 Федерального закона № 152 ФЗ.</w:t>
      </w:r>
    </w:p>
    <w:p w14:paraId="45DCCDD2" w14:textId="63896CDA" w:rsidR="00DA65E7" w:rsidRDefault="00DA65E7" w:rsidP="00DA65E7">
      <w:pPr>
        <w:pStyle w:val="a5"/>
        <w:numPr>
          <w:ilvl w:val="1"/>
          <w:numId w:val="19"/>
        </w:numPr>
        <w:tabs>
          <w:tab w:val="left" w:pos="567"/>
        </w:tabs>
        <w:ind w:left="284" w:right="163" w:firstLine="0"/>
        <w:rPr>
          <w:sz w:val="24"/>
          <w:szCs w:val="24"/>
        </w:rPr>
      </w:pPr>
      <w:r w:rsidRPr="00DA65E7">
        <w:rPr>
          <w:sz w:val="24"/>
          <w:szCs w:val="24"/>
        </w:rPr>
        <w:t xml:space="preserve">В случае отзыва Субъектом Согласия Оператор прекращает обработку персональных данных Субъекта, а в случае, если сохранение персональных данных более не требуется для целей обработки персональных данных, Оператор обязуется уничтожить персональные данные или обеспечить их уничтожение в соответствии со ч. 2 ст. 9 </w:t>
      </w:r>
      <w:r>
        <w:rPr>
          <w:sz w:val="24"/>
          <w:szCs w:val="24"/>
        </w:rPr>
        <w:t>закона о персональных данных</w:t>
      </w:r>
      <w:r w:rsidRPr="00DA65E7">
        <w:rPr>
          <w:sz w:val="24"/>
          <w:szCs w:val="24"/>
        </w:rPr>
        <w:t>.</w:t>
      </w:r>
    </w:p>
    <w:p w14:paraId="7A930397" w14:textId="18DF275D" w:rsidR="007D1DF2" w:rsidRPr="00643BCD" w:rsidRDefault="00DA65E7" w:rsidP="00DA65E7">
      <w:pPr>
        <w:pStyle w:val="a5"/>
        <w:numPr>
          <w:ilvl w:val="1"/>
          <w:numId w:val="19"/>
        </w:numPr>
        <w:tabs>
          <w:tab w:val="left" w:pos="426"/>
        </w:tabs>
        <w:ind w:right="163" w:hanging="76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D1DF2" w:rsidRPr="00643BCD">
        <w:rPr>
          <w:sz w:val="24"/>
          <w:szCs w:val="24"/>
        </w:rPr>
        <w:t xml:space="preserve">Персональные данные </w:t>
      </w:r>
      <w:r w:rsidR="00A67B37">
        <w:rPr>
          <w:sz w:val="24"/>
          <w:szCs w:val="24"/>
        </w:rPr>
        <w:t>Субъекта</w:t>
      </w:r>
      <w:r w:rsidR="007D1DF2" w:rsidRPr="00643BCD">
        <w:rPr>
          <w:sz w:val="24"/>
          <w:szCs w:val="24"/>
        </w:rPr>
        <w:t xml:space="preserve"> могут быть переданы уполномоченным органам государственной власти Российской Федерации только по основаниям и в порядке, установленным законодательством Российской Федерации.</w:t>
      </w:r>
    </w:p>
    <w:p w14:paraId="2ABFEE1A" w14:textId="08566B40" w:rsidR="00091329" w:rsidRPr="00643BCD" w:rsidRDefault="00091329" w:rsidP="00B51F02">
      <w:pPr>
        <w:pStyle w:val="a5"/>
        <w:numPr>
          <w:ilvl w:val="1"/>
          <w:numId w:val="19"/>
        </w:numPr>
        <w:tabs>
          <w:tab w:val="left" w:pos="709"/>
        </w:tabs>
        <w:ind w:left="284" w:right="163" w:firstLine="0"/>
        <w:rPr>
          <w:sz w:val="24"/>
          <w:szCs w:val="24"/>
        </w:rPr>
      </w:pPr>
      <w:r w:rsidRPr="00643BCD">
        <w:rPr>
          <w:sz w:val="24"/>
          <w:szCs w:val="24"/>
        </w:rPr>
        <w:t xml:space="preserve">Вся информация, которая собирается сторонними сервисами, в том числе платежными системами, средствами связи и другими поставщиками услуг, хранится и обрабатывается </w:t>
      </w:r>
      <w:r w:rsidRPr="00643BCD">
        <w:rPr>
          <w:sz w:val="24"/>
          <w:szCs w:val="24"/>
        </w:rPr>
        <w:lastRenderedPageBreak/>
        <w:t>указанными лицами (Операторами) в соответствии с их Политикой конфиденциальности. Оператор не несет ответственность за действия третьих лиц, в том числе указанных в настоящем пункте поставщиков услуг.</w:t>
      </w:r>
    </w:p>
    <w:p w14:paraId="4D35C128" w14:textId="5D8346D6" w:rsidR="00091329" w:rsidRPr="00643BCD" w:rsidRDefault="00091329" w:rsidP="00B51F02">
      <w:pPr>
        <w:pStyle w:val="a5"/>
        <w:numPr>
          <w:ilvl w:val="1"/>
          <w:numId w:val="19"/>
        </w:numPr>
        <w:tabs>
          <w:tab w:val="left" w:pos="567"/>
        </w:tabs>
        <w:ind w:left="284" w:right="163" w:firstLine="0"/>
        <w:rPr>
          <w:sz w:val="24"/>
          <w:szCs w:val="24"/>
        </w:rPr>
      </w:pPr>
      <w:r w:rsidRPr="00643BCD">
        <w:rPr>
          <w:sz w:val="24"/>
          <w:szCs w:val="24"/>
        </w:rPr>
        <w:t xml:space="preserve"> Оператор</w:t>
      </w:r>
      <w:r w:rsidR="007D1DF2" w:rsidRPr="00643BCD">
        <w:rPr>
          <w:sz w:val="24"/>
          <w:szCs w:val="24"/>
        </w:rPr>
        <w:t xml:space="preserve"> принимает необходимые организационные и технические меры для защиты персональной информации </w:t>
      </w:r>
      <w:r w:rsidR="001401DC">
        <w:rPr>
          <w:sz w:val="24"/>
          <w:szCs w:val="24"/>
        </w:rPr>
        <w:t>Субъекта</w:t>
      </w:r>
      <w:r w:rsidR="007D1DF2" w:rsidRPr="00643BCD">
        <w:rPr>
          <w:sz w:val="24"/>
          <w:szCs w:val="24"/>
        </w:rPr>
        <w:t xml:space="preserve">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лиц.</w:t>
      </w:r>
      <w:r w:rsidRPr="00643BCD">
        <w:rPr>
          <w:sz w:val="24"/>
          <w:szCs w:val="24"/>
        </w:rPr>
        <w:t xml:space="preserve"> </w:t>
      </w:r>
    </w:p>
    <w:p w14:paraId="10A69EDF" w14:textId="77777777" w:rsidR="00D34A80" w:rsidRDefault="00091329" w:rsidP="00B51F02">
      <w:pPr>
        <w:pStyle w:val="a5"/>
        <w:numPr>
          <w:ilvl w:val="1"/>
          <w:numId w:val="19"/>
        </w:numPr>
        <w:tabs>
          <w:tab w:val="left" w:pos="567"/>
        </w:tabs>
        <w:ind w:left="284" w:right="163" w:firstLine="0"/>
        <w:rPr>
          <w:sz w:val="24"/>
          <w:szCs w:val="24"/>
        </w:rPr>
      </w:pPr>
      <w:r w:rsidRPr="00643BCD">
        <w:rPr>
          <w:sz w:val="24"/>
          <w:szCs w:val="24"/>
        </w:rPr>
        <w:t xml:space="preserve"> Оператор</w:t>
      </w:r>
      <w:r w:rsidR="007D1DF2" w:rsidRPr="00643BCD">
        <w:rPr>
          <w:sz w:val="24"/>
          <w:szCs w:val="24"/>
        </w:rPr>
        <w:t xml:space="preserve"> совместно с </w:t>
      </w:r>
      <w:r w:rsidRPr="00643BCD">
        <w:rPr>
          <w:sz w:val="24"/>
          <w:szCs w:val="24"/>
        </w:rPr>
        <w:t>Субъектом</w:t>
      </w:r>
      <w:r w:rsidR="007D1DF2" w:rsidRPr="00643BCD">
        <w:rPr>
          <w:sz w:val="24"/>
          <w:szCs w:val="24"/>
        </w:rPr>
        <w:t xml:space="preserve"> принимает все необходимые меры по предотвращению убытков или иных отрицательных последствий, вызванных утратой или разглашением персональных данных </w:t>
      </w:r>
      <w:r w:rsidRPr="00643BCD">
        <w:rPr>
          <w:sz w:val="24"/>
          <w:szCs w:val="24"/>
        </w:rPr>
        <w:t>Субъекта</w:t>
      </w:r>
      <w:r w:rsidR="007D1DF2" w:rsidRPr="00643BCD">
        <w:rPr>
          <w:sz w:val="24"/>
          <w:szCs w:val="24"/>
        </w:rPr>
        <w:t>.</w:t>
      </w:r>
    </w:p>
    <w:p w14:paraId="370F00FC" w14:textId="63353F05" w:rsidR="00C013F3" w:rsidRDefault="00C013F3" w:rsidP="00B51F02">
      <w:pPr>
        <w:pStyle w:val="a5"/>
        <w:numPr>
          <w:ilvl w:val="1"/>
          <w:numId w:val="19"/>
        </w:numPr>
        <w:tabs>
          <w:tab w:val="left" w:pos="567"/>
        </w:tabs>
        <w:ind w:left="284" w:right="163" w:firstLine="0"/>
        <w:rPr>
          <w:sz w:val="24"/>
          <w:szCs w:val="24"/>
        </w:rPr>
      </w:pPr>
      <w:r w:rsidRPr="00C013F3">
        <w:rPr>
          <w:sz w:val="24"/>
          <w:szCs w:val="24"/>
        </w:rPr>
        <w:t xml:space="preserve">Оператор не осуществляет </w:t>
      </w:r>
      <w:r>
        <w:rPr>
          <w:sz w:val="24"/>
          <w:szCs w:val="24"/>
        </w:rPr>
        <w:t>т</w:t>
      </w:r>
      <w:r w:rsidRPr="00C013F3">
        <w:rPr>
          <w:sz w:val="24"/>
          <w:szCs w:val="24"/>
        </w:rPr>
        <w:t>рансграничной передачи персональных данных.</w:t>
      </w:r>
    </w:p>
    <w:p w14:paraId="6D96F758" w14:textId="2AE9338D" w:rsidR="00083507" w:rsidRPr="00643BCD" w:rsidRDefault="00083507" w:rsidP="008D7C40">
      <w:pPr>
        <w:pStyle w:val="a5"/>
        <w:numPr>
          <w:ilvl w:val="0"/>
          <w:numId w:val="19"/>
        </w:numPr>
        <w:tabs>
          <w:tab w:val="left" w:pos="3246"/>
        </w:tabs>
        <w:spacing w:before="275"/>
        <w:ind w:left="709" w:right="1620" w:firstLine="0"/>
        <w:jc w:val="center"/>
        <w:rPr>
          <w:sz w:val="24"/>
          <w:szCs w:val="24"/>
        </w:rPr>
      </w:pPr>
      <w:r w:rsidRPr="00643BCD">
        <w:rPr>
          <w:sz w:val="24"/>
          <w:szCs w:val="24"/>
        </w:rPr>
        <w:t>Условия обработки персональных данных</w:t>
      </w:r>
    </w:p>
    <w:p w14:paraId="539BCA5A" w14:textId="77777777" w:rsidR="00083507" w:rsidRPr="00643BCD" w:rsidRDefault="00083507" w:rsidP="00083507">
      <w:pPr>
        <w:pStyle w:val="a3"/>
      </w:pPr>
    </w:p>
    <w:p w14:paraId="1AAEC161" w14:textId="1202DEFF" w:rsidR="00083507" w:rsidRPr="00643BCD" w:rsidRDefault="00083507" w:rsidP="00B51F02">
      <w:pPr>
        <w:pStyle w:val="a3"/>
        <w:numPr>
          <w:ilvl w:val="1"/>
          <w:numId w:val="19"/>
        </w:numPr>
        <w:ind w:left="284" w:firstLine="0"/>
      </w:pPr>
      <w:r w:rsidRPr="00643BCD">
        <w:t xml:space="preserve">Обработка персональных данных осуществляется с согласия </w:t>
      </w:r>
      <w:r w:rsidR="002E6977" w:rsidRPr="00643BCD">
        <w:t>С</w:t>
      </w:r>
      <w:r w:rsidRPr="00643BCD">
        <w:t>убъекта на обработку его персональных данных.</w:t>
      </w:r>
    </w:p>
    <w:p w14:paraId="76EC6489" w14:textId="26986058" w:rsidR="00083507" w:rsidRPr="00643BCD" w:rsidRDefault="002E6977" w:rsidP="00B51F02">
      <w:pPr>
        <w:pStyle w:val="a3"/>
        <w:numPr>
          <w:ilvl w:val="1"/>
          <w:numId w:val="19"/>
        </w:numPr>
        <w:ind w:left="284" w:firstLine="0"/>
      </w:pPr>
      <w:r w:rsidRPr="00643BCD">
        <w:t xml:space="preserve"> </w:t>
      </w:r>
      <w:r w:rsidR="00083507" w:rsidRPr="00643BCD">
        <w:t xml:space="preserve">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возложенных законодательством Российской Федерации на </w:t>
      </w:r>
      <w:r w:rsidRPr="00643BCD">
        <w:t>О</w:t>
      </w:r>
      <w:r w:rsidR="00083507" w:rsidRPr="00643BCD">
        <w:t>ператора функций, полномочий и обязанностей.</w:t>
      </w:r>
    </w:p>
    <w:p w14:paraId="70FB5B3C" w14:textId="3EB4D1AE" w:rsidR="00083507" w:rsidRPr="00643BCD" w:rsidRDefault="002E6977" w:rsidP="00B51F02">
      <w:pPr>
        <w:pStyle w:val="a3"/>
        <w:numPr>
          <w:ilvl w:val="1"/>
          <w:numId w:val="19"/>
        </w:numPr>
        <w:ind w:left="284" w:firstLine="0"/>
      </w:pPr>
      <w:r w:rsidRPr="00643BCD">
        <w:t xml:space="preserve"> </w:t>
      </w:r>
      <w:r w:rsidR="00083507" w:rsidRPr="00643BCD">
        <w:t>Обработка персональных данных необходима для осуществления правосудия, исполнения судебного акта, акта другого органа или должностного лица, подлежащих исполнению в соответствии с законодательством Российской Федерации об исполнительном производстве.</w:t>
      </w:r>
    </w:p>
    <w:p w14:paraId="601CC3C8" w14:textId="3EEAB8C8" w:rsidR="00083507" w:rsidRPr="00643BCD" w:rsidRDefault="002E6977" w:rsidP="00B51F02">
      <w:pPr>
        <w:pStyle w:val="a3"/>
        <w:numPr>
          <w:ilvl w:val="1"/>
          <w:numId w:val="19"/>
        </w:numPr>
        <w:ind w:left="284" w:firstLine="0"/>
      </w:pPr>
      <w:r w:rsidRPr="00643BCD">
        <w:t xml:space="preserve"> </w:t>
      </w:r>
      <w:r w:rsidR="00083507" w:rsidRPr="00643BCD">
        <w:t xml:space="preserve">Обработка персональных данных необходима для исполнения договора, стороной которого либо выгодоприобретателем или поручителем, по которому является </w:t>
      </w:r>
      <w:r w:rsidR="00643BCD" w:rsidRPr="00643BCD">
        <w:t>С</w:t>
      </w:r>
      <w:r w:rsidR="00083507" w:rsidRPr="00643BCD">
        <w:t xml:space="preserve">убъект, а также для заключения договора по инициативе </w:t>
      </w:r>
      <w:r w:rsidR="00643BCD" w:rsidRPr="00643BCD">
        <w:t>С</w:t>
      </w:r>
      <w:r w:rsidR="00083507" w:rsidRPr="00643BCD">
        <w:t xml:space="preserve">убъекта или договора, по которому </w:t>
      </w:r>
      <w:r w:rsidR="00643BCD" w:rsidRPr="00643BCD">
        <w:t>С</w:t>
      </w:r>
      <w:r w:rsidR="00083507" w:rsidRPr="00643BCD">
        <w:t>убъект будет являться выгодоприобретателем или поручителем.</w:t>
      </w:r>
    </w:p>
    <w:p w14:paraId="04E4B91F" w14:textId="0435977C" w:rsidR="00083507" w:rsidRPr="00A67B37" w:rsidRDefault="00643BCD" w:rsidP="00B51F02">
      <w:pPr>
        <w:pStyle w:val="a3"/>
        <w:numPr>
          <w:ilvl w:val="1"/>
          <w:numId w:val="19"/>
        </w:numPr>
        <w:ind w:left="284" w:firstLine="0"/>
      </w:pPr>
      <w:r w:rsidRPr="00643BCD">
        <w:t xml:space="preserve"> </w:t>
      </w:r>
      <w:r w:rsidR="00083507" w:rsidRPr="00643BCD">
        <w:t xml:space="preserve">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условии, что при этом не нарушаются права и свободы </w:t>
      </w:r>
      <w:r w:rsidRPr="00643BCD">
        <w:t>С</w:t>
      </w:r>
      <w:r w:rsidR="00083507" w:rsidRPr="00643BCD">
        <w:t>убъекта.</w:t>
      </w:r>
    </w:p>
    <w:p w14:paraId="4B5F8597" w14:textId="6ACB0416" w:rsidR="00A67B37" w:rsidRPr="00643BCD" w:rsidRDefault="00A67B37" w:rsidP="00B51F02">
      <w:pPr>
        <w:pStyle w:val="a3"/>
        <w:numPr>
          <w:ilvl w:val="1"/>
          <w:numId w:val="19"/>
        </w:numPr>
        <w:ind w:left="284" w:firstLine="0"/>
      </w:pPr>
      <w:r w:rsidRPr="00A67B37">
        <w:t>Обработка персональных данных необходима для осуществл</w:t>
      </w:r>
      <w:r>
        <w:t>ения</w:t>
      </w:r>
      <w:r w:rsidRPr="00A67B37">
        <w:t xml:space="preserve"> обработк</w:t>
      </w:r>
      <w:r>
        <w:t>и</w:t>
      </w:r>
      <w:r w:rsidRPr="00A67B37">
        <w:t xml:space="preserve"> персональных данных, подлежащих опубликованию или обязательному раскрытию в соответствии с федеральным законом</w:t>
      </w:r>
    </w:p>
    <w:p w14:paraId="40318C01" w14:textId="1306AB76" w:rsidR="00083507" w:rsidRPr="00643BCD" w:rsidRDefault="001401DC" w:rsidP="00643BCD">
      <w:pPr>
        <w:pStyle w:val="a3"/>
        <w:ind w:left="284"/>
      </w:pPr>
      <w:r>
        <w:t>8.</w:t>
      </w:r>
      <w:r w:rsidR="00A67B37">
        <w:t>7</w:t>
      </w:r>
      <w:r>
        <w:t>.</w:t>
      </w:r>
      <w:r w:rsidR="00083507" w:rsidRPr="00643BCD">
        <w:t xml:space="preserve"> Осуществляется обработка персональных данных, доступ неограниченного круга лиц к которым предоставлен </w:t>
      </w:r>
      <w:r w:rsidR="00643BCD" w:rsidRPr="00643BCD">
        <w:t>С</w:t>
      </w:r>
      <w:r w:rsidR="00083507" w:rsidRPr="00643BCD">
        <w:t>убъектом либо по его просьбе (далее — общедоступные персональные данные).</w:t>
      </w:r>
    </w:p>
    <w:p w14:paraId="043B69ED" w14:textId="6C91D774" w:rsidR="00D34A80" w:rsidRPr="00643BCD" w:rsidRDefault="001401DC" w:rsidP="001401DC">
      <w:pPr>
        <w:pStyle w:val="a3"/>
        <w:ind w:left="284" w:hanging="426"/>
      </w:pPr>
      <w:r>
        <w:tab/>
        <w:t>8.</w:t>
      </w:r>
      <w:r w:rsidR="00A67B37">
        <w:t>8</w:t>
      </w:r>
      <w:r>
        <w:t xml:space="preserve">. </w:t>
      </w:r>
      <w:r w:rsidR="00083507" w:rsidRPr="00643BCD">
        <w:t>Осуществляется обработка персональных данных, подлежащих опубликованию или обязательному раскрытию в соответствии с федеральным законом.</w:t>
      </w:r>
    </w:p>
    <w:p w14:paraId="35689F79" w14:textId="77777777" w:rsidR="0039191F" w:rsidRPr="00643BCD" w:rsidRDefault="0039191F" w:rsidP="00083507">
      <w:pPr>
        <w:pStyle w:val="a3"/>
        <w:ind w:left="0"/>
        <w:jc w:val="left"/>
      </w:pPr>
    </w:p>
    <w:p w14:paraId="765B64AA" w14:textId="77777777" w:rsidR="00D34A80" w:rsidRPr="00643BCD" w:rsidRDefault="0075796D" w:rsidP="00643BCD">
      <w:pPr>
        <w:pStyle w:val="a5"/>
        <w:numPr>
          <w:ilvl w:val="0"/>
          <w:numId w:val="15"/>
        </w:numPr>
        <w:tabs>
          <w:tab w:val="left" w:pos="4177"/>
        </w:tabs>
        <w:ind w:left="4177"/>
        <w:jc w:val="left"/>
        <w:rPr>
          <w:sz w:val="24"/>
          <w:szCs w:val="24"/>
        </w:rPr>
      </w:pPr>
      <w:r w:rsidRPr="00643BCD">
        <w:rPr>
          <w:sz w:val="24"/>
          <w:szCs w:val="24"/>
        </w:rPr>
        <w:t>Заключительные</w:t>
      </w:r>
      <w:r w:rsidRPr="00643BCD">
        <w:rPr>
          <w:spacing w:val="-9"/>
          <w:sz w:val="24"/>
          <w:szCs w:val="24"/>
        </w:rPr>
        <w:t xml:space="preserve"> </w:t>
      </w:r>
      <w:r w:rsidRPr="00643BCD">
        <w:rPr>
          <w:spacing w:val="-2"/>
          <w:sz w:val="24"/>
          <w:szCs w:val="24"/>
        </w:rPr>
        <w:t>положения</w:t>
      </w:r>
    </w:p>
    <w:p w14:paraId="2B31B71C" w14:textId="77777777" w:rsidR="00D34A80" w:rsidRPr="00643BCD" w:rsidRDefault="00D34A80">
      <w:pPr>
        <w:pStyle w:val="a3"/>
        <w:ind w:left="0"/>
        <w:jc w:val="left"/>
      </w:pPr>
    </w:p>
    <w:p w14:paraId="53F886B1" w14:textId="37C423B6" w:rsidR="00643BCD" w:rsidRPr="001401DC" w:rsidRDefault="001401DC" w:rsidP="001401DC">
      <w:pPr>
        <w:tabs>
          <w:tab w:val="left" w:pos="851"/>
        </w:tabs>
        <w:ind w:left="284" w:right="166"/>
        <w:rPr>
          <w:sz w:val="24"/>
          <w:szCs w:val="24"/>
        </w:rPr>
      </w:pPr>
      <w:r>
        <w:rPr>
          <w:sz w:val="24"/>
          <w:szCs w:val="24"/>
        </w:rPr>
        <w:t>9.1.</w:t>
      </w:r>
      <w:r w:rsidR="00643BCD" w:rsidRPr="001401DC">
        <w:rPr>
          <w:sz w:val="24"/>
          <w:szCs w:val="24"/>
        </w:rPr>
        <w:t xml:space="preserve"> Оператор вправе вносить изменения в настоящую Политику без согласия Субъекта.</w:t>
      </w:r>
    </w:p>
    <w:p w14:paraId="2D4A6FA2" w14:textId="03310633" w:rsidR="00D34A80" w:rsidRDefault="001401DC" w:rsidP="001401DC">
      <w:pPr>
        <w:tabs>
          <w:tab w:val="left" w:pos="851"/>
        </w:tabs>
        <w:ind w:left="284" w:right="166"/>
        <w:rPr>
          <w:sz w:val="24"/>
          <w:szCs w:val="24"/>
        </w:rPr>
      </w:pPr>
      <w:r>
        <w:rPr>
          <w:sz w:val="24"/>
          <w:szCs w:val="24"/>
        </w:rPr>
        <w:t>9.2.</w:t>
      </w:r>
      <w:r w:rsidR="00643BCD" w:rsidRPr="001401DC">
        <w:rPr>
          <w:sz w:val="24"/>
          <w:szCs w:val="24"/>
        </w:rPr>
        <w:t xml:space="preserve"> Новая Политика вступает в силу с момента ее </w:t>
      </w:r>
      <w:r w:rsidR="00D957C5" w:rsidRPr="001401DC">
        <w:rPr>
          <w:sz w:val="24"/>
          <w:szCs w:val="24"/>
        </w:rPr>
        <w:t>утверждения Оператором и/или размещения ее на Сайте</w:t>
      </w:r>
      <w:r w:rsidR="00643BCD" w:rsidRPr="001401DC">
        <w:rPr>
          <w:sz w:val="24"/>
          <w:szCs w:val="24"/>
        </w:rPr>
        <w:t xml:space="preserve">. </w:t>
      </w:r>
    </w:p>
    <w:p w14:paraId="63A22979" w14:textId="77777777" w:rsidR="008D7C40" w:rsidRDefault="008D7C40" w:rsidP="008D7C40">
      <w:pPr>
        <w:pStyle w:val="a3"/>
      </w:pPr>
    </w:p>
    <w:p w14:paraId="78597D86" w14:textId="7E3094FA" w:rsidR="008D7C40" w:rsidRDefault="008D7C40" w:rsidP="008D7C40">
      <w:pPr>
        <w:pStyle w:val="a3"/>
      </w:pPr>
      <w:r w:rsidRPr="008D7C40">
        <w:t xml:space="preserve">Дата публикации настоящей редакции документа: </w:t>
      </w:r>
      <w:r>
        <w:t>30</w:t>
      </w:r>
      <w:r w:rsidRPr="008D7C40">
        <w:t>.0</w:t>
      </w:r>
      <w:r>
        <w:t>6</w:t>
      </w:r>
      <w:r w:rsidRPr="008D7C40">
        <w:t>.2025 г.</w:t>
      </w:r>
    </w:p>
    <w:p w14:paraId="2F8691FE" w14:textId="77777777" w:rsidR="008D7C40" w:rsidRDefault="008D7C40" w:rsidP="008D7C40">
      <w:pPr>
        <w:pStyle w:val="a3"/>
      </w:pPr>
    </w:p>
    <w:p w14:paraId="730E9A56" w14:textId="1C316F46" w:rsidR="008D7C40" w:rsidRDefault="008D7C40" w:rsidP="008D7C40">
      <w:pPr>
        <w:pStyle w:val="a3"/>
      </w:pPr>
      <w:r>
        <w:t xml:space="preserve">Полное наименование: Федорова Екатерина Алексеевна </w:t>
      </w:r>
    </w:p>
    <w:p w14:paraId="1243CD21" w14:textId="77777777" w:rsidR="008D7C40" w:rsidRDefault="008D7C40" w:rsidP="008D7C40">
      <w:pPr>
        <w:pStyle w:val="a3"/>
      </w:pPr>
      <w:r>
        <w:t>ИНН: 471908813209</w:t>
      </w:r>
    </w:p>
    <w:p w14:paraId="4E213671" w14:textId="77777777" w:rsidR="008D7C40" w:rsidRDefault="008D7C40" w:rsidP="008D7C40">
      <w:pPr>
        <w:pStyle w:val="a3"/>
      </w:pPr>
      <w:r>
        <w:t>ОГРН/ОГРНИП: 322470400103640</w:t>
      </w:r>
    </w:p>
    <w:p w14:paraId="6B326384" w14:textId="77777777" w:rsidR="008D7C40" w:rsidRDefault="008D7C40" w:rsidP="008D7C40">
      <w:pPr>
        <w:pStyle w:val="a3"/>
      </w:pPr>
      <w:r>
        <w:t>Контактный телефон: +7 981 708-94-41</w:t>
      </w:r>
    </w:p>
    <w:p w14:paraId="4F71B757" w14:textId="4E6FCA75" w:rsidR="00D34A80" w:rsidRPr="00643BCD" w:rsidRDefault="008D7C40" w:rsidP="008D7C40">
      <w:pPr>
        <w:pStyle w:val="a3"/>
        <w:ind w:left="0"/>
        <w:jc w:val="left"/>
      </w:pPr>
      <w:r>
        <w:t xml:space="preserve">      </w:t>
      </w:r>
      <w:r>
        <w:t xml:space="preserve">Контактный </w:t>
      </w:r>
      <w:proofErr w:type="spellStart"/>
      <w:r>
        <w:t>e-mail</w:t>
      </w:r>
      <w:proofErr w:type="spellEnd"/>
      <w:r>
        <w:t>: uk.agata@yandex.ru</w:t>
      </w:r>
    </w:p>
    <w:sectPr w:rsidR="00D34A80" w:rsidRPr="00643BCD">
      <w:pgSz w:w="11910" w:h="16840"/>
      <w:pgMar w:top="480" w:right="40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635B1"/>
    <w:multiLevelType w:val="multilevel"/>
    <w:tmpl w:val="01F8EAD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" w15:restartNumberingAfterBreak="0">
    <w:nsid w:val="07E229E2"/>
    <w:multiLevelType w:val="multilevel"/>
    <w:tmpl w:val="9AF89CD2"/>
    <w:lvl w:ilvl="0">
      <w:start w:val="6"/>
      <w:numFmt w:val="decimal"/>
      <w:lvlText w:val="%1"/>
      <w:lvlJc w:val="left"/>
      <w:pPr>
        <w:ind w:left="1339" w:hanging="420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339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19" w:hanging="6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35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821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2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3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4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4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0B2C54B0"/>
    <w:multiLevelType w:val="multilevel"/>
    <w:tmpl w:val="B76C4EA2"/>
    <w:lvl w:ilvl="0">
      <w:start w:val="1"/>
      <w:numFmt w:val="decimal"/>
      <w:lvlText w:val="%1."/>
      <w:lvlJc w:val="left"/>
      <w:pPr>
        <w:ind w:left="4623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540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60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4620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92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64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37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09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81" w:hanging="540"/>
      </w:pPr>
      <w:rPr>
        <w:rFonts w:hint="default"/>
        <w:lang w:val="ru-RU" w:eastAsia="en-US" w:bidi="ar-SA"/>
      </w:rPr>
    </w:lvl>
  </w:abstractNum>
  <w:abstractNum w:abstractNumId="3" w15:restartNumberingAfterBreak="0">
    <w:nsid w:val="1FAB10C1"/>
    <w:multiLevelType w:val="multilevel"/>
    <w:tmpl w:val="F7D677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3D105650"/>
    <w:multiLevelType w:val="multilevel"/>
    <w:tmpl w:val="0D3E769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5" w15:restartNumberingAfterBreak="0">
    <w:nsid w:val="40622C61"/>
    <w:multiLevelType w:val="hybridMultilevel"/>
    <w:tmpl w:val="7576C076"/>
    <w:lvl w:ilvl="0" w:tplc="ED102AD8">
      <w:start w:val="1"/>
      <w:numFmt w:val="decimal"/>
      <w:lvlText w:val="%1)"/>
      <w:lvlJc w:val="left"/>
      <w:pPr>
        <w:ind w:left="1179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7CA0FC4">
      <w:numFmt w:val="bullet"/>
      <w:lvlText w:val="•"/>
      <w:lvlJc w:val="left"/>
      <w:pPr>
        <w:ind w:left="2134" w:hanging="260"/>
      </w:pPr>
      <w:rPr>
        <w:rFonts w:hint="default"/>
        <w:lang w:val="ru-RU" w:eastAsia="en-US" w:bidi="ar-SA"/>
      </w:rPr>
    </w:lvl>
    <w:lvl w:ilvl="2" w:tplc="3F2E4AF6">
      <w:numFmt w:val="bullet"/>
      <w:lvlText w:val="•"/>
      <w:lvlJc w:val="left"/>
      <w:pPr>
        <w:ind w:left="3089" w:hanging="260"/>
      </w:pPr>
      <w:rPr>
        <w:rFonts w:hint="default"/>
        <w:lang w:val="ru-RU" w:eastAsia="en-US" w:bidi="ar-SA"/>
      </w:rPr>
    </w:lvl>
    <w:lvl w:ilvl="3" w:tplc="544E9C5A">
      <w:numFmt w:val="bullet"/>
      <w:lvlText w:val="•"/>
      <w:lvlJc w:val="left"/>
      <w:pPr>
        <w:ind w:left="4043" w:hanging="260"/>
      </w:pPr>
      <w:rPr>
        <w:rFonts w:hint="default"/>
        <w:lang w:val="ru-RU" w:eastAsia="en-US" w:bidi="ar-SA"/>
      </w:rPr>
    </w:lvl>
    <w:lvl w:ilvl="4" w:tplc="B5B20F16">
      <w:numFmt w:val="bullet"/>
      <w:lvlText w:val="•"/>
      <w:lvlJc w:val="left"/>
      <w:pPr>
        <w:ind w:left="4998" w:hanging="260"/>
      </w:pPr>
      <w:rPr>
        <w:rFonts w:hint="default"/>
        <w:lang w:val="ru-RU" w:eastAsia="en-US" w:bidi="ar-SA"/>
      </w:rPr>
    </w:lvl>
    <w:lvl w:ilvl="5" w:tplc="04A6952A">
      <w:numFmt w:val="bullet"/>
      <w:lvlText w:val="•"/>
      <w:lvlJc w:val="left"/>
      <w:pPr>
        <w:ind w:left="5953" w:hanging="260"/>
      </w:pPr>
      <w:rPr>
        <w:rFonts w:hint="default"/>
        <w:lang w:val="ru-RU" w:eastAsia="en-US" w:bidi="ar-SA"/>
      </w:rPr>
    </w:lvl>
    <w:lvl w:ilvl="6" w:tplc="E87C5D28">
      <w:numFmt w:val="bullet"/>
      <w:lvlText w:val="•"/>
      <w:lvlJc w:val="left"/>
      <w:pPr>
        <w:ind w:left="6907" w:hanging="260"/>
      </w:pPr>
      <w:rPr>
        <w:rFonts w:hint="default"/>
        <w:lang w:val="ru-RU" w:eastAsia="en-US" w:bidi="ar-SA"/>
      </w:rPr>
    </w:lvl>
    <w:lvl w:ilvl="7" w:tplc="5DD2CB70">
      <w:numFmt w:val="bullet"/>
      <w:lvlText w:val="•"/>
      <w:lvlJc w:val="left"/>
      <w:pPr>
        <w:ind w:left="7862" w:hanging="260"/>
      </w:pPr>
      <w:rPr>
        <w:rFonts w:hint="default"/>
        <w:lang w:val="ru-RU" w:eastAsia="en-US" w:bidi="ar-SA"/>
      </w:rPr>
    </w:lvl>
    <w:lvl w:ilvl="8" w:tplc="4568FDD2">
      <w:numFmt w:val="bullet"/>
      <w:lvlText w:val="•"/>
      <w:lvlJc w:val="left"/>
      <w:pPr>
        <w:ind w:left="8817" w:hanging="260"/>
      </w:pPr>
      <w:rPr>
        <w:rFonts w:hint="default"/>
        <w:lang w:val="ru-RU" w:eastAsia="en-US" w:bidi="ar-SA"/>
      </w:rPr>
    </w:lvl>
  </w:abstractNum>
  <w:abstractNum w:abstractNumId="6" w15:restartNumberingAfterBreak="0">
    <w:nsid w:val="45BB5938"/>
    <w:multiLevelType w:val="multilevel"/>
    <w:tmpl w:val="08B8BEF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7F712D9"/>
    <w:multiLevelType w:val="hybridMultilevel"/>
    <w:tmpl w:val="AA784238"/>
    <w:lvl w:ilvl="0" w:tplc="EAC63F78">
      <w:numFmt w:val="bullet"/>
      <w:lvlText w:val="-"/>
      <w:lvlJc w:val="left"/>
      <w:pPr>
        <w:ind w:left="35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5E2A714">
      <w:numFmt w:val="bullet"/>
      <w:lvlText w:val="•"/>
      <w:lvlJc w:val="left"/>
      <w:pPr>
        <w:ind w:left="1396" w:hanging="140"/>
      </w:pPr>
      <w:rPr>
        <w:rFonts w:hint="default"/>
        <w:lang w:val="ru-RU" w:eastAsia="en-US" w:bidi="ar-SA"/>
      </w:rPr>
    </w:lvl>
    <w:lvl w:ilvl="2" w:tplc="52E47628">
      <w:numFmt w:val="bullet"/>
      <w:lvlText w:val="•"/>
      <w:lvlJc w:val="left"/>
      <w:pPr>
        <w:ind w:left="2433" w:hanging="140"/>
      </w:pPr>
      <w:rPr>
        <w:rFonts w:hint="default"/>
        <w:lang w:val="ru-RU" w:eastAsia="en-US" w:bidi="ar-SA"/>
      </w:rPr>
    </w:lvl>
    <w:lvl w:ilvl="3" w:tplc="6394BF34">
      <w:numFmt w:val="bullet"/>
      <w:lvlText w:val="•"/>
      <w:lvlJc w:val="left"/>
      <w:pPr>
        <w:ind w:left="3469" w:hanging="140"/>
      </w:pPr>
      <w:rPr>
        <w:rFonts w:hint="default"/>
        <w:lang w:val="ru-RU" w:eastAsia="en-US" w:bidi="ar-SA"/>
      </w:rPr>
    </w:lvl>
    <w:lvl w:ilvl="4" w:tplc="DC4AC4E4">
      <w:numFmt w:val="bullet"/>
      <w:lvlText w:val="•"/>
      <w:lvlJc w:val="left"/>
      <w:pPr>
        <w:ind w:left="4506" w:hanging="140"/>
      </w:pPr>
      <w:rPr>
        <w:rFonts w:hint="default"/>
        <w:lang w:val="ru-RU" w:eastAsia="en-US" w:bidi="ar-SA"/>
      </w:rPr>
    </w:lvl>
    <w:lvl w:ilvl="5" w:tplc="0EE246A8">
      <w:numFmt w:val="bullet"/>
      <w:lvlText w:val="•"/>
      <w:lvlJc w:val="left"/>
      <w:pPr>
        <w:ind w:left="5543" w:hanging="140"/>
      </w:pPr>
      <w:rPr>
        <w:rFonts w:hint="default"/>
        <w:lang w:val="ru-RU" w:eastAsia="en-US" w:bidi="ar-SA"/>
      </w:rPr>
    </w:lvl>
    <w:lvl w:ilvl="6" w:tplc="05C0F19C">
      <w:numFmt w:val="bullet"/>
      <w:lvlText w:val="•"/>
      <w:lvlJc w:val="left"/>
      <w:pPr>
        <w:ind w:left="6579" w:hanging="140"/>
      </w:pPr>
      <w:rPr>
        <w:rFonts w:hint="default"/>
        <w:lang w:val="ru-RU" w:eastAsia="en-US" w:bidi="ar-SA"/>
      </w:rPr>
    </w:lvl>
    <w:lvl w:ilvl="7" w:tplc="93942438">
      <w:numFmt w:val="bullet"/>
      <w:lvlText w:val="•"/>
      <w:lvlJc w:val="left"/>
      <w:pPr>
        <w:ind w:left="7616" w:hanging="140"/>
      </w:pPr>
      <w:rPr>
        <w:rFonts w:hint="default"/>
        <w:lang w:val="ru-RU" w:eastAsia="en-US" w:bidi="ar-SA"/>
      </w:rPr>
    </w:lvl>
    <w:lvl w:ilvl="8" w:tplc="F9245AE8">
      <w:numFmt w:val="bullet"/>
      <w:lvlText w:val="•"/>
      <w:lvlJc w:val="left"/>
      <w:pPr>
        <w:ind w:left="8653" w:hanging="140"/>
      </w:pPr>
      <w:rPr>
        <w:rFonts w:hint="default"/>
        <w:lang w:val="ru-RU" w:eastAsia="en-US" w:bidi="ar-SA"/>
      </w:rPr>
    </w:lvl>
  </w:abstractNum>
  <w:abstractNum w:abstractNumId="8" w15:restartNumberingAfterBreak="0">
    <w:nsid w:val="482A283D"/>
    <w:multiLevelType w:val="hybridMultilevel"/>
    <w:tmpl w:val="CFC67D6C"/>
    <w:lvl w:ilvl="0" w:tplc="0CC2D164">
      <w:numFmt w:val="bullet"/>
      <w:lvlText w:val="-"/>
      <w:lvlJc w:val="left"/>
      <w:pPr>
        <w:ind w:left="352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7D0F7FC">
      <w:numFmt w:val="bullet"/>
      <w:lvlText w:val="•"/>
      <w:lvlJc w:val="left"/>
      <w:pPr>
        <w:ind w:left="1396" w:hanging="173"/>
      </w:pPr>
      <w:rPr>
        <w:rFonts w:hint="default"/>
        <w:lang w:val="ru-RU" w:eastAsia="en-US" w:bidi="ar-SA"/>
      </w:rPr>
    </w:lvl>
    <w:lvl w:ilvl="2" w:tplc="1E04EBE2">
      <w:numFmt w:val="bullet"/>
      <w:lvlText w:val="•"/>
      <w:lvlJc w:val="left"/>
      <w:pPr>
        <w:ind w:left="2433" w:hanging="173"/>
      </w:pPr>
      <w:rPr>
        <w:rFonts w:hint="default"/>
        <w:lang w:val="ru-RU" w:eastAsia="en-US" w:bidi="ar-SA"/>
      </w:rPr>
    </w:lvl>
    <w:lvl w:ilvl="3" w:tplc="F12CCAE8">
      <w:numFmt w:val="bullet"/>
      <w:lvlText w:val="•"/>
      <w:lvlJc w:val="left"/>
      <w:pPr>
        <w:ind w:left="3469" w:hanging="173"/>
      </w:pPr>
      <w:rPr>
        <w:rFonts w:hint="default"/>
        <w:lang w:val="ru-RU" w:eastAsia="en-US" w:bidi="ar-SA"/>
      </w:rPr>
    </w:lvl>
    <w:lvl w:ilvl="4" w:tplc="AAEED65A">
      <w:numFmt w:val="bullet"/>
      <w:lvlText w:val="•"/>
      <w:lvlJc w:val="left"/>
      <w:pPr>
        <w:ind w:left="4506" w:hanging="173"/>
      </w:pPr>
      <w:rPr>
        <w:rFonts w:hint="default"/>
        <w:lang w:val="ru-RU" w:eastAsia="en-US" w:bidi="ar-SA"/>
      </w:rPr>
    </w:lvl>
    <w:lvl w:ilvl="5" w:tplc="FA2E3B66">
      <w:numFmt w:val="bullet"/>
      <w:lvlText w:val="•"/>
      <w:lvlJc w:val="left"/>
      <w:pPr>
        <w:ind w:left="5543" w:hanging="173"/>
      </w:pPr>
      <w:rPr>
        <w:rFonts w:hint="default"/>
        <w:lang w:val="ru-RU" w:eastAsia="en-US" w:bidi="ar-SA"/>
      </w:rPr>
    </w:lvl>
    <w:lvl w:ilvl="6" w:tplc="12082E04">
      <w:numFmt w:val="bullet"/>
      <w:lvlText w:val="•"/>
      <w:lvlJc w:val="left"/>
      <w:pPr>
        <w:ind w:left="6579" w:hanging="173"/>
      </w:pPr>
      <w:rPr>
        <w:rFonts w:hint="default"/>
        <w:lang w:val="ru-RU" w:eastAsia="en-US" w:bidi="ar-SA"/>
      </w:rPr>
    </w:lvl>
    <w:lvl w:ilvl="7" w:tplc="C03A2B88">
      <w:numFmt w:val="bullet"/>
      <w:lvlText w:val="•"/>
      <w:lvlJc w:val="left"/>
      <w:pPr>
        <w:ind w:left="7616" w:hanging="173"/>
      </w:pPr>
      <w:rPr>
        <w:rFonts w:hint="default"/>
        <w:lang w:val="ru-RU" w:eastAsia="en-US" w:bidi="ar-SA"/>
      </w:rPr>
    </w:lvl>
    <w:lvl w:ilvl="8" w:tplc="5600AB14">
      <w:numFmt w:val="bullet"/>
      <w:lvlText w:val="•"/>
      <w:lvlJc w:val="left"/>
      <w:pPr>
        <w:ind w:left="8653" w:hanging="173"/>
      </w:pPr>
      <w:rPr>
        <w:rFonts w:hint="default"/>
        <w:lang w:val="ru-RU" w:eastAsia="en-US" w:bidi="ar-SA"/>
      </w:rPr>
    </w:lvl>
  </w:abstractNum>
  <w:abstractNum w:abstractNumId="9" w15:restartNumberingAfterBreak="0">
    <w:nsid w:val="497B3F1A"/>
    <w:multiLevelType w:val="hybridMultilevel"/>
    <w:tmpl w:val="1B46A480"/>
    <w:lvl w:ilvl="0" w:tplc="66C65072">
      <w:start w:val="1"/>
      <w:numFmt w:val="decimal"/>
      <w:lvlText w:val="%1)"/>
      <w:lvlJc w:val="left"/>
      <w:pPr>
        <w:ind w:left="352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B6AC126">
      <w:numFmt w:val="bullet"/>
      <w:lvlText w:val="•"/>
      <w:lvlJc w:val="left"/>
      <w:pPr>
        <w:ind w:left="1396" w:hanging="260"/>
      </w:pPr>
      <w:rPr>
        <w:rFonts w:hint="default"/>
        <w:lang w:val="ru-RU" w:eastAsia="en-US" w:bidi="ar-SA"/>
      </w:rPr>
    </w:lvl>
    <w:lvl w:ilvl="2" w:tplc="42E24E5C">
      <w:numFmt w:val="bullet"/>
      <w:lvlText w:val="•"/>
      <w:lvlJc w:val="left"/>
      <w:pPr>
        <w:ind w:left="2433" w:hanging="260"/>
      </w:pPr>
      <w:rPr>
        <w:rFonts w:hint="default"/>
        <w:lang w:val="ru-RU" w:eastAsia="en-US" w:bidi="ar-SA"/>
      </w:rPr>
    </w:lvl>
    <w:lvl w:ilvl="3" w:tplc="8D0A6112">
      <w:numFmt w:val="bullet"/>
      <w:lvlText w:val="•"/>
      <w:lvlJc w:val="left"/>
      <w:pPr>
        <w:ind w:left="3469" w:hanging="260"/>
      </w:pPr>
      <w:rPr>
        <w:rFonts w:hint="default"/>
        <w:lang w:val="ru-RU" w:eastAsia="en-US" w:bidi="ar-SA"/>
      </w:rPr>
    </w:lvl>
    <w:lvl w:ilvl="4" w:tplc="5EA44710">
      <w:numFmt w:val="bullet"/>
      <w:lvlText w:val="•"/>
      <w:lvlJc w:val="left"/>
      <w:pPr>
        <w:ind w:left="4506" w:hanging="260"/>
      </w:pPr>
      <w:rPr>
        <w:rFonts w:hint="default"/>
        <w:lang w:val="ru-RU" w:eastAsia="en-US" w:bidi="ar-SA"/>
      </w:rPr>
    </w:lvl>
    <w:lvl w:ilvl="5" w:tplc="BFEC3844">
      <w:numFmt w:val="bullet"/>
      <w:lvlText w:val="•"/>
      <w:lvlJc w:val="left"/>
      <w:pPr>
        <w:ind w:left="5543" w:hanging="260"/>
      </w:pPr>
      <w:rPr>
        <w:rFonts w:hint="default"/>
        <w:lang w:val="ru-RU" w:eastAsia="en-US" w:bidi="ar-SA"/>
      </w:rPr>
    </w:lvl>
    <w:lvl w:ilvl="6" w:tplc="0B9E2964">
      <w:numFmt w:val="bullet"/>
      <w:lvlText w:val="•"/>
      <w:lvlJc w:val="left"/>
      <w:pPr>
        <w:ind w:left="6579" w:hanging="260"/>
      </w:pPr>
      <w:rPr>
        <w:rFonts w:hint="default"/>
        <w:lang w:val="ru-RU" w:eastAsia="en-US" w:bidi="ar-SA"/>
      </w:rPr>
    </w:lvl>
    <w:lvl w:ilvl="7" w:tplc="5D060158">
      <w:numFmt w:val="bullet"/>
      <w:lvlText w:val="•"/>
      <w:lvlJc w:val="left"/>
      <w:pPr>
        <w:ind w:left="7616" w:hanging="260"/>
      </w:pPr>
      <w:rPr>
        <w:rFonts w:hint="default"/>
        <w:lang w:val="ru-RU" w:eastAsia="en-US" w:bidi="ar-SA"/>
      </w:rPr>
    </w:lvl>
    <w:lvl w:ilvl="8" w:tplc="E4D6A814">
      <w:numFmt w:val="bullet"/>
      <w:lvlText w:val="•"/>
      <w:lvlJc w:val="left"/>
      <w:pPr>
        <w:ind w:left="8653" w:hanging="260"/>
      </w:pPr>
      <w:rPr>
        <w:rFonts w:hint="default"/>
        <w:lang w:val="ru-RU" w:eastAsia="en-US" w:bidi="ar-SA"/>
      </w:rPr>
    </w:lvl>
  </w:abstractNum>
  <w:abstractNum w:abstractNumId="10" w15:restartNumberingAfterBreak="0">
    <w:nsid w:val="4CB92C44"/>
    <w:multiLevelType w:val="hybridMultilevel"/>
    <w:tmpl w:val="E4C01922"/>
    <w:lvl w:ilvl="0" w:tplc="76F891A8">
      <w:start w:val="1"/>
      <w:numFmt w:val="decimal"/>
      <w:lvlText w:val="%1)"/>
      <w:lvlJc w:val="left"/>
      <w:pPr>
        <w:ind w:left="352" w:hanging="2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7F4ACA74">
      <w:numFmt w:val="bullet"/>
      <w:lvlText w:val="•"/>
      <w:lvlJc w:val="left"/>
      <w:pPr>
        <w:ind w:left="1396" w:hanging="271"/>
      </w:pPr>
      <w:rPr>
        <w:rFonts w:hint="default"/>
        <w:lang w:val="ru-RU" w:eastAsia="en-US" w:bidi="ar-SA"/>
      </w:rPr>
    </w:lvl>
    <w:lvl w:ilvl="2" w:tplc="4FE0DD1A">
      <w:numFmt w:val="bullet"/>
      <w:lvlText w:val="•"/>
      <w:lvlJc w:val="left"/>
      <w:pPr>
        <w:ind w:left="2433" w:hanging="271"/>
      </w:pPr>
      <w:rPr>
        <w:rFonts w:hint="default"/>
        <w:lang w:val="ru-RU" w:eastAsia="en-US" w:bidi="ar-SA"/>
      </w:rPr>
    </w:lvl>
    <w:lvl w:ilvl="3" w:tplc="D8584ADA">
      <w:numFmt w:val="bullet"/>
      <w:lvlText w:val="•"/>
      <w:lvlJc w:val="left"/>
      <w:pPr>
        <w:ind w:left="3469" w:hanging="271"/>
      </w:pPr>
      <w:rPr>
        <w:rFonts w:hint="default"/>
        <w:lang w:val="ru-RU" w:eastAsia="en-US" w:bidi="ar-SA"/>
      </w:rPr>
    </w:lvl>
    <w:lvl w:ilvl="4" w:tplc="0D36156C">
      <w:numFmt w:val="bullet"/>
      <w:lvlText w:val="•"/>
      <w:lvlJc w:val="left"/>
      <w:pPr>
        <w:ind w:left="4506" w:hanging="271"/>
      </w:pPr>
      <w:rPr>
        <w:rFonts w:hint="default"/>
        <w:lang w:val="ru-RU" w:eastAsia="en-US" w:bidi="ar-SA"/>
      </w:rPr>
    </w:lvl>
    <w:lvl w:ilvl="5" w:tplc="111CA27C">
      <w:numFmt w:val="bullet"/>
      <w:lvlText w:val="•"/>
      <w:lvlJc w:val="left"/>
      <w:pPr>
        <w:ind w:left="5543" w:hanging="271"/>
      </w:pPr>
      <w:rPr>
        <w:rFonts w:hint="default"/>
        <w:lang w:val="ru-RU" w:eastAsia="en-US" w:bidi="ar-SA"/>
      </w:rPr>
    </w:lvl>
    <w:lvl w:ilvl="6" w:tplc="11F077A2">
      <w:numFmt w:val="bullet"/>
      <w:lvlText w:val="•"/>
      <w:lvlJc w:val="left"/>
      <w:pPr>
        <w:ind w:left="6579" w:hanging="271"/>
      </w:pPr>
      <w:rPr>
        <w:rFonts w:hint="default"/>
        <w:lang w:val="ru-RU" w:eastAsia="en-US" w:bidi="ar-SA"/>
      </w:rPr>
    </w:lvl>
    <w:lvl w:ilvl="7" w:tplc="DBD89DB2">
      <w:numFmt w:val="bullet"/>
      <w:lvlText w:val="•"/>
      <w:lvlJc w:val="left"/>
      <w:pPr>
        <w:ind w:left="7616" w:hanging="271"/>
      </w:pPr>
      <w:rPr>
        <w:rFonts w:hint="default"/>
        <w:lang w:val="ru-RU" w:eastAsia="en-US" w:bidi="ar-SA"/>
      </w:rPr>
    </w:lvl>
    <w:lvl w:ilvl="8" w:tplc="56A2FA3C">
      <w:numFmt w:val="bullet"/>
      <w:lvlText w:val="•"/>
      <w:lvlJc w:val="left"/>
      <w:pPr>
        <w:ind w:left="8653" w:hanging="271"/>
      </w:pPr>
      <w:rPr>
        <w:rFonts w:hint="default"/>
        <w:lang w:val="ru-RU" w:eastAsia="en-US" w:bidi="ar-SA"/>
      </w:rPr>
    </w:lvl>
  </w:abstractNum>
  <w:abstractNum w:abstractNumId="11" w15:restartNumberingAfterBreak="0">
    <w:nsid w:val="4F5B1509"/>
    <w:multiLevelType w:val="multilevel"/>
    <w:tmpl w:val="769CCEE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2" w15:restartNumberingAfterBreak="0">
    <w:nsid w:val="690C3F71"/>
    <w:multiLevelType w:val="hybridMultilevel"/>
    <w:tmpl w:val="43A0D122"/>
    <w:lvl w:ilvl="0" w:tplc="B7B04CAE">
      <w:numFmt w:val="bullet"/>
      <w:lvlText w:val="-"/>
      <w:lvlJc w:val="left"/>
      <w:pPr>
        <w:ind w:left="35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B307118">
      <w:numFmt w:val="bullet"/>
      <w:lvlText w:val="•"/>
      <w:lvlJc w:val="left"/>
      <w:pPr>
        <w:ind w:left="1396" w:hanging="140"/>
      </w:pPr>
      <w:rPr>
        <w:rFonts w:hint="default"/>
        <w:lang w:val="ru-RU" w:eastAsia="en-US" w:bidi="ar-SA"/>
      </w:rPr>
    </w:lvl>
    <w:lvl w:ilvl="2" w:tplc="023038F2">
      <w:numFmt w:val="bullet"/>
      <w:lvlText w:val="•"/>
      <w:lvlJc w:val="left"/>
      <w:pPr>
        <w:ind w:left="2433" w:hanging="140"/>
      </w:pPr>
      <w:rPr>
        <w:rFonts w:hint="default"/>
        <w:lang w:val="ru-RU" w:eastAsia="en-US" w:bidi="ar-SA"/>
      </w:rPr>
    </w:lvl>
    <w:lvl w:ilvl="3" w:tplc="E32473A6">
      <w:numFmt w:val="bullet"/>
      <w:lvlText w:val="•"/>
      <w:lvlJc w:val="left"/>
      <w:pPr>
        <w:ind w:left="3469" w:hanging="140"/>
      </w:pPr>
      <w:rPr>
        <w:rFonts w:hint="default"/>
        <w:lang w:val="ru-RU" w:eastAsia="en-US" w:bidi="ar-SA"/>
      </w:rPr>
    </w:lvl>
    <w:lvl w:ilvl="4" w:tplc="43B28516">
      <w:numFmt w:val="bullet"/>
      <w:lvlText w:val="•"/>
      <w:lvlJc w:val="left"/>
      <w:pPr>
        <w:ind w:left="4506" w:hanging="140"/>
      </w:pPr>
      <w:rPr>
        <w:rFonts w:hint="default"/>
        <w:lang w:val="ru-RU" w:eastAsia="en-US" w:bidi="ar-SA"/>
      </w:rPr>
    </w:lvl>
    <w:lvl w:ilvl="5" w:tplc="1CE02D92">
      <w:numFmt w:val="bullet"/>
      <w:lvlText w:val="•"/>
      <w:lvlJc w:val="left"/>
      <w:pPr>
        <w:ind w:left="5543" w:hanging="140"/>
      </w:pPr>
      <w:rPr>
        <w:rFonts w:hint="default"/>
        <w:lang w:val="ru-RU" w:eastAsia="en-US" w:bidi="ar-SA"/>
      </w:rPr>
    </w:lvl>
    <w:lvl w:ilvl="6" w:tplc="83CC88FA">
      <w:numFmt w:val="bullet"/>
      <w:lvlText w:val="•"/>
      <w:lvlJc w:val="left"/>
      <w:pPr>
        <w:ind w:left="6579" w:hanging="140"/>
      </w:pPr>
      <w:rPr>
        <w:rFonts w:hint="default"/>
        <w:lang w:val="ru-RU" w:eastAsia="en-US" w:bidi="ar-SA"/>
      </w:rPr>
    </w:lvl>
    <w:lvl w:ilvl="7" w:tplc="66EE4C50">
      <w:numFmt w:val="bullet"/>
      <w:lvlText w:val="•"/>
      <w:lvlJc w:val="left"/>
      <w:pPr>
        <w:ind w:left="7616" w:hanging="140"/>
      </w:pPr>
      <w:rPr>
        <w:rFonts w:hint="default"/>
        <w:lang w:val="ru-RU" w:eastAsia="en-US" w:bidi="ar-SA"/>
      </w:rPr>
    </w:lvl>
    <w:lvl w:ilvl="8" w:tplc="F4109D0A">
      <w:numFmt w:val="bullet"/>
      <w:lvlText w:val="•"/>
      <w:lvlJc w:val="left"/>
      <w:pPr>
        <w:ind w:left="8653" w:hanging="140"/>
      </w:pPr>
      <w:rPr>
        <w:rFonts w:hint="default"/>
        <w:lang w:val="ru-RU" w:eastAsia="en-US" w:bidi="ar-SA"/>
      </w:rPr>
    </w:lvl>
  </w:abstractNum>
  <w:abstractNum w:abstractNumId="13" w15:restartNumberingAfterBreak="0">
    <w:nsid w:val="6BE21161"/>
    <w:multiLevelType w:val="hybridMultilevel"/>
    <w:tmpl w:val="F5E6FDE0"/>
    <w:lvl w:ilvl="0" w:tplc="0426967C">
      <w:numFmt w:val="bullet"/>
      <w:lvlText w:val="-"/>
      <w:lvlJc w:val="left"/>
      <w:pPr>
        <w:ind w:left="35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3703C2C">
      <w:numFmt w:val="bullet"/>
      <w:lvlText w:val="•"/>
      <w:lvlJc w:val="left"/>
      <w:pPr>
        <w:ind w:left="1396" w:hanging="140"/>
      </w:pPr>
      <w:rPr>
        <w:rFonts w:hint="default"/>
        <w:lang w:val="ru-RU" w:eastAsia="en-US" w:bidi="ar-SA"/>
      </w:rPr>
    </w:lvl>
    <w:lvl w:ilvl="2" w:tplc="E20A535C">
      <w:numFmt w:val="bullet"/>
      <w:lvlText w:val="•"/>
      <w:lvlJc w:val="left"/>
      <w:pPr>
        <w:ind w:left="2433" w:hanging="140"/>
      </w:pPr>
      <w:rPr>
        <w:rFonts w:hint="default"/>
        <w:lang w:val="ru-RU" w:eastAsia="en-US" w:bidi="ar-SA"/>
      </w:rPr>
    </w:lvl>
    <w:lvl w:ilvl="3" w:tplc="5EE86580">
      <w:numFmt w:val="bullet"/>
      <w:lvlText w:val="•"/>
      <w:lvlJc w:val="left"/>
      <w:pPr>
        <w:ind w:left="3469" w:hanging="140"/>
      </w:pPr>
      <w:rPr>
        <w:rFonts w:hint="default"/>
        <w:lang w:val="ru-RU" w:eastAsia="en-US" w:bidi="ar-SA"/>
      </w:rPr>
    </w:lvl>
    <w:lvl w:ilvl="4" w:tplc="3FC83116">
      <w:numFmt w:val="bullet"/>
      <w:lvlText w:val="•"/>
      <w:lvlJc w:val="left"/>
      <w:pPr>
        <w:ind w:left="4506" w:hanging="140"/>
      </w:pPr>
      <w:rPr>
        <w:rFonts w:hint="default"/>
        <w:lang w:val="ru-RU" w:eastAsia="en-US" w:bidi="ar-SA"/>
      </w:rPr>
    </w:lvl>
    <w:lvl w:ilvl="5" w:tplc="9C8643DC">
      <w:numFmt w:val="bullet"/>
      <w:lvlText w:val="•"/>
      <w:lvlJc w:val="left"/>
      <w:pPr>
        <w:ind w:left="5543" w:hanging="140"/>
      </w:pPr>
      <w:rPr>
        <w:rFonts w:hint="default"/>
        <w:lang w:val="ru-RU" w:eastAsia="en-US" w:bidi="ar-SA"/>
      </w:rPr>
    </w:lvl>
    <w:lvl w:ilvl="6" w:tplc="D4C061A0">
      <w:numFmt w:val="bullet"/>
      <w:lvlText w:val="•"/>
      <w:lvlJc w:val="left"/>
      <w:pPr>
        <w:ind w:left="6579" w:hanging="140"/>
      </w:pPr>
      <w:rPr>
        <w:rFonts w:hint="default"/>
        <w:lang w:val="ru-RU" w:eastAsia="en-US" w:bidi="ar-SA"/>
      </w:rPr>
    </w:lvl>
    <w:lvl w:ilvl="7" w:tplc="B0D2F586">
      <w:numFmt w:val="bullet"/>
      <w:lvlText w:val="•"/>
      <w:lvlJc w:val="left"/>
      <w:pPr>
        <w:ind w:left="7616" w:hanging="140"/>
      </w:pPr>
      <w:rPr>
        <w:rFonts w:hint="default"/>
        <w:lang w:val="ru-RU" w:eastAsia="en-US" w:bidi="ar-SA"/>
      </w:rPr>
    </w:lvl>
    <w:lvl w:ilvl="8" w:tplc="B2ACEB6E">
      <w:numFmt w:val="bullet"/>
      <w:lvlText w:val="•"/>
      <w:lvlJc w:val="left"/>
      <w:pPr>
        <w:ind w:left="8653" w:hanging="140"/>
      </w:pPr>
      <w:rPr>
        <w:rFonts w:hint="default"/>
        <w:lang w:val="ru-RU" w:eastAsia="en-US" w:bidi="ar-SA"/>
      </w:rPr>
    </w:lvl>
  </w:abstractNum>
  <w:abstractNum w:abstractNumId="14" w15:restartNumberingAfterBreak="0">
    <w:nsid w:val="6EBB5332"/>
    <w:multiLevelType w:val="multilevel"/>
    <w:tmpl w:val="C66A7D4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hint="default"/>
      </w:rPr>
    </w:lvl>
  </w:abstractNum>
  <w:abstractNum w:abstractNumId="15" w15:restartNumberingAfterBreak="0">
    <w:nsid w:val="75F6309B"/>
    <w:multiLevelType w:val="multilevel"/>
    <w:tmpl w:val="B8C298E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9395C6C"/>
    <w:multiLevelType w:val="multilevel"/>
    <w:tmpl w:val="B8C298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B287F17"/>
    <w:multiLevelType w:val="multilevel"/>
    <w:tmpl w:val="AD76FF3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D8A6993"/>
    <w:multiLevelType w:val="multilevel"/>
    <w:tmpl w:val="5F0493C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 w16cid:durableId="524831837">
    <w:abstractNumId w:val="10"/>
  </w:num>
  <w:num w:numId="2" w16cid:durableId="152337427">
    <w:abstractNumId w:val="7"/>
  </w:num>
  <w:num w:numId="3" w16cid:durableId="1219056199">
    <w:abstractNumId w:val="13"/>
  </w:num>
  <w:num w:numId="4" w16cid:durableId="1022166402">
    <w:abstractNumId w:val="5"/>
  </w:num>
  <w:num w:numId="5" w16cid:durableId="117770953">
    <w:abstractNumId w:val="1"/>
  </w:num>
  <w:num w:numId="6" w16cid:durableId="1188564677">
    <w:abstractNumId w:val="9"/>
  </w:num>
  <w:num w:numId="7" w16cid:durableId="359475167">
    <w:abstractNumId w:val="8"/>
  </w:num>
  <w:num w:numId="8" w16cid:durableId="1676764264">
    <w:abstractNumId w:val="12"/>
  </w:num>
  <w:num w:numId="9" w16cid:durableId="715197927">
    <w:abstractNumId w:val="2"/>
  </w:num>
  <w:num w:numId="10" w16cid:durableId="993145230">
    <w:abstractNumId w:val="17"/>
  </w:num>
  <w:num w:numId="11" w16cid:durableId="687103692">
    <w:abstractNumId w:val="15"/>
  </w:num>
  <w:num w:numId="12" w16cid:durableId="1675524955">
    <w:abstractNumId w:val="16"/>
  </w:num>
  <w:num w:numId="13" w16cid:durableId="247006961">
    <w:abstractNumId w:val="3"/>
  </w:num>
  <w:num w:numId="14" w16cid:durableId="1641185275">
    <w:abstractNumId w:val="0"/>
  </w:num>
  <w:num w:numId="15" w16cid:durableId="1511795862">
    <w:abstractNumId w:val="14"/>
  </w:num>
  <w:num w:numId="16" w16cid:durableId="1168251165">
    <w:abstractNumId w:val="4"/>
  </w:num>
  <w:num w:numId="17" w16cid:durableId="168059228">
    <w:abstractNumId w:val="11"/>
  </w:num>
  <w:num w:numId="18" w16cid:durableId="489059566">
    <w:abstractNumId w:val="18"/>
  </w:num>
  <w:num w:numId="19" w16cid:durableId="18552630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A80"/>
    <w:rsid w:val="00006CB1"/>
    <w:rsid w:val="0001332C"/>
    <w:rsid w:val="000254D8"/>
    <w:rsid w:val="00047DDB"/>
    <w:rsid w:val="000570F7"/>
    <w:rsid w:val="00083507"/>
    <w:rsid w:val="00091329"/>
    <w:rsid w:val="0009214E"/>
    <w:rsid w:val="000A0A59"/>
    <w:rsid w:val="000B6CFD"/>
    <w:rsid w:val="000C2F29"/>
    <w:rsid w:val="000E0546"/>
    <w:rsid w:val="001401DC"/>
    <w:rsid w:val="00180875"/>
    <w:rsid w:val="001847A5"/>
    <w:rsid w:val="001F04E3"/>
    <w:rsid w:val="002174E9"/>
    <w:rsid w:val="002421C7"/>
    <w:rsid w:val="002E6977"/>
    <w:rsid w:val="003313A5"/>
    <w:rsid w:val="00336A6B"/>
    <w:rsid w:val="003811CA"/>
    <w:rsid w:val="0039191F"/>
    <w:rsid w:val="003A559D"/>
    <w:rsid w:val="003D16C7"/>
    <w:rsid w:val="004C7D7C"/>
    <w:rsid w:val="004E7376"/>
    <w:rsid w:val="006018C6"/>
    <w:rsid w:val="006058A6"/>
    <w:rsid w:val="00625AD7"/>
    <w:rsid w:val="00643BCD"/>
    <w:rsid w:val="006B136E"/>
    <w:rsid w:val="0075796D"/>
    <w:rsid w:val="007618B2"/>
    <w:rsid w:val="0076221C"/>
    <w:rsid w:val="007A5C07"/>
    <w:rsid w:val="007B3A7D"/>
    <w:rsid w:val="007D1DF2"/>
    <w:rsid w:val="007D7D25"/>
    <w:rsid w:val="00814E7D"/>
    <w:rsid w:val="00820430"/>
    <w:rsid w:val="00827963"/>
    <w:rsid w:val="00882543"/>
    <w:rsid w:val="008A6E74"/>
    <w:rsid w:val="008D7C40"/>
    <w:rsid w:val="009146D7"/>
    <w:rsid w:val="00921B5B"/>
    <w:rsid w:val="00940D2D"/>
    <w:rsid w:val="00952DF4"/>
    <w:rsid w:val="00962519"/>
    <w:rsid w:val="009A1E1D"/>
    <w:rsid w:val="00A13D12"/>
    <w:rsid w:val="00A52618"/>
    <w:rsid w:val="00A67B37"/>
    <w:rsid w:val="00A9209E"/>
    <w:rsid w:val="00A96F80"/>
    <w:rsid w:val="00AB5235"/>
    <w:rsid w:val="00B07621"/>
    <w:rsid w:val="00B41A8D"/>
    <w:rsid w:val="00B51F02"/>
    <w:rsid w:val="00B7244B"/>
    <w:rsid w:val="00B77F4D"/>
    <w:rsid w:val="00BA343A"/>
    <w:rsid w:val="00C013F3"/>
    <w:rsid w:val="00C368D1"/>
    <w:rsid w:val="00C523A3"/>
    <w:rsid w:val="00C62B70"/>
    <w:rsid w:val="00C90096"/>
    <w:rsid w:val="00CD0F89"/>
    <w:rsid w:val="00CD732C"/>
    <w:rsid w:val="00CE4276"/>
    <w:rsid w:val="00D34A80"/>
    <w:rsid w:val="00D957C5"/>
    <w:rsid w:val="00DA1511"/>
    <w:rsid w:val="00DA65E7"/>
    <w:rsid w:val="00DB3218"/>
    <w:rsid w:val="00DE499B"/>
    <w:rsid w:val="00E11359"/>
    <w:rsid w:val="00E12978"/>
    <w:rsid w:val="00E4479C"/>
    <w:rsid w:val="00EB075F"/>
    <w:rsid w:val="00EE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702B1"/>
  <w15:docId w15:val="{4F6C0643-B4B4-4956-A39C-5C214D13B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4" w:line="274" w:lineRule="exact"/>
      <w:jc w:val="right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52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104" w:right="483"/>
      <w:jc w:val="center"/>
    </w:pPr>
    <w:rPr>
      <w:sz w:val="48"/>
      <w:szCs w:val="48"/>
    </w:rPr>
  </w:style>
  <w:style w:type="paragraph" w:styleId="a5">
    <w:name w:val="List Paragraph"/>
    <w:basedOn w:val="a"/>
    <w:uiPriority w:val="1"/>
    <w:qFormat/>
    <w:pPr>
      <w:ind w:left="352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rmal (Web)"/>
    <w:basedOn w:val="a"/>
    <w:uiPriority w:val="99"/>
    <w:unhideWhenUsed/>
    <w:rsid w:val="003811CA"/>
    <w:pPr>
      <w:widowControl/>
      <w:autoSpaceDE/>
      <w:autoSpaceDN/>
      <w:spacing w:before="100" w:beforeAutospacing="1" w:after="100" w:afterAutospacing="1"/>
    </w:pPr>
    <w:rPr>
      <w:lang w:eastAsia="ru-RU"/>
    </w:rPr>
  </w:style>
  <w:style w:type="character" w:customStyle="1" w:styleId="fill">
    <w:name w:val="fill"/>
    <w:rsid w:val="003811CA"/>
    <w:rPr>
      <w:b/>
      <w:bCs/>
      <w:i/>
      <w:iCs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03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2575</Words>
  <Characters>14679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Положение об обработке и защите персональных данных работников(Подготовлен для системы КонсультантПлюс, 2021)</vt:lpstr>
    </vt:vector>
  </TitlesOfParts>
  <Company/>
  <LinksUpToDate>false</LinksUpToDate>
  <CharactersWithSpaces>17220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Положение об обработке и защите персональных данных работников(Подготовлен для системы КонсультантПлюс, 2021)</dc:title>
  <dc:creator>Rusina Marina V.</dc:creator>
  <cp:lastModifiedBy>User</cp:lastModifiedBy>
  <cp:revision>2</cp:revision>
  <dcterms:created xsi:type="dcterms:W3CDTF">2025-06-30T07:45:00Z</dcterms:created>
  <dcterms:modified xsi:type="dcterms:W3CDTF">2025-06-30T07:45:00Z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2024-02-12T00:00:00Z</vt:filetime>
  </property>
  <property fmtid="{D5CDD505-2E9C-101B-9397-08002B2CF9AE}" pid="5" name="Producer">
    <vt:lpwstr>Microsoft® Word 2013</vt:lpwstr>
  </property>
</Properties>
</file>